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689D" w:rsidRDefault="0086249C">
      <w:pPr>
        <w:pStyle w:val="Normal1"/>
        <w:spacing w:after="0" w:line="240" w:lineRule="auto"/>
      </w:pPr>
      <w:r>
        <w:rPr>
          <w:noProof/>
        </w:rPr>
        <w:pict>
          <v:roundrect id="Rectangle à coins arrondis 4" o:spid="_x0000_s1026" style="position:absolute;margin-left:190pt;margin-top:0;width:349pt;height:35pt;z-index:25165824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" o:allowincell="f" fillcolor="#ffdc9b" strokecolor="#8064a2 [3207]">
            <v:fill color2="#ffd478" colors="0 #ffdc9b;.5 #ffd68d;1 #ffd478" focus="100%" type="gradient">
              <o:fill v:ext="view" type="gradientUnscaled"/>
            </v:fill>
            <v:stroke joinstyle="miter"/>
            <v:textbox inset="2.53958mm,1.2694mm,2.53958mm,1.2694mm">
              <w:txbxContent>
                <w:p w:rsidR="00574FE9" w:rsidRPr="00D114CD" w:rsidRDefault="009A618B">
                  <w:pPr>
                    <w:pStyle w:val="Normal1"/>
                    <w:spacing w:after="0" w:line="240" w:lineRule="auto"/>
                    <w:textDirection w:val="btL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="Arial"/>
                      <w:sz w:val="32"/>
                      <w:szCs w:val="32"/>
                    </w:rPr>
                    <w:t>Evolution des robots</w:t>
                  </w:r>
                </w:p>
              </w:txbxContent>
            </v:textbox>
            <w10:wrap anchorx="margin"/>
          </v:roundrect>
        </w:pict>
      </w:r>
      <w:r w:rsidR="002711A9">
        <w:rPr>
          <w:noProof/>
        </w:rPr>
        <w:drawing>
          <wp:inline distT="0" distB="0" distL="0" distR="0">
            <wp:extent cx="2133600" cy="49072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echnologi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437" cy="4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45" w:rsidRDefault="00393245">
      <w:pPr>
        <w:pStyle w:val="Normal1"/>
        <w:spacing w:after="0" w:line="240" w:lineRule="auto"/>
        <w:jc w:val="righ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4"/>
        <w:gridCol w:w="2218"/>
      </w:tblGrid>
      <w:tr w:rsidR="00393245" w:rsidTr="00023CB5">
        <w:tc>
          <w:tcPr>
            <w:tcW w:w="8504" w:type="dxa"/>
            <w:vAlign w:val="center"/>
          </w:tcPr>
          <w:sdt>
            <w:sdtPr>
              <w:rPr>
                <w:rFonts w:ascii="Industria" w:hAnsi="Industria" w:cs="Arial"/>
                <w:color w:val="1F497D" w:themeColor="text2"/>
                <w:sz w:val="72"/>
                <w:szCs w:val="72"/>
              </w:rPr>
              <w:id w:val="42876785"/>
              <w:placeholder>
                <w:docPart w:val="D433AA63152A4EAF84E4A3ADDC3ECF1A"/>
              </w:placeholder>
            </w:sdtPr>
            <w:sdtEndPr>
              <w:rPr>
                <w:sz w:val="44"/>
                <w:szCs w:val="44"/>
              </w:rPr>
            </w:sdtEndPr>
            <w:sdtContent>
              <w:p w:rsidR="00393245" w:rsidRPr="00AF6251" w:rsidRDefault="00393245" w:rsidP="00023CB5">
                <w:pPr>
                  <w:jc w:val="center"/>
                  <w:rPr>
                    <w:rFonts w:ascii="Industria" w:hAnsi="Industria" w:cs="Arial"/>
                    <w:sz w:val="44"/>
                    <w:szCs w:val="44"/>
                  </w:rPr>
                </w:pPr>
                <w:r w:rsidRPr="00AF6251">
                  <w:rPr>
                    <w:rFonts w:ascii="Industria" w:hAnsi="Industria" w:cs="Arial"/>
                    <w:color w:val="1F497D" w:themeColor="text2"/>
                    <w:sz w:val="44"/>
                    <w:szCs w:val="44"/>
                  </w:rPr>
                  <w:t>Fiche de séance pour le cycle 4</w:t>
                </w:r>
              </w:p>
            </w:sdtContent>
          </w:sdt>
          <w:p w:rsidR="00393245" w:rsidRDefault="00393245" w:rsidP="00023CB5"/>
        </w:tc>
        <w:tc>
          <w:tcPr>
            <w:tcW w:w="2268" w:type="dxa"/>
          </w:tcPr>
          <w:p w:rsidR="00393245" w:rsidRDefault="0086249C" w:rsidP="00023CB5">
            <w:pPr>
              <w:jc w:val="right"/>
            </w:pPr>
            <w:sdt>
              <w:sdtPr>
                <w:id w:val="340212519"/>
                <w:placeholder>
                  <w:docPart w:val="478A1AE4358148E0886D5CA53BD06D6C"/>
                </w:placeholder>
                <w:showingPlcHdr/>
              </w:sdtPr>
              <w:sdtEndPr/>
              <w:sdtContent>
                <w:r w:rsidR="00393245" w:rsidRPr="00000452">
                  <w:rPr>
                    <w:rFonts w:ascii="Arial" w:hAnsi="Arial" w:cs="Arial"/>
                    <w:sz w:val="24"/>
                    <w:szCs w:val="24"/>
                  </w:rPr>
                  <w:t>Niveau</w:t>
                </w:r>
                <w:r w:rsidR="00393245">
                  <w:t> :</w:t>
                </w:r>
              </w:sdtContent>
            </w:sdt>
            <w:r w:rsidR="00393245">
              <w:t xml:space="preserve"> </w:t>
            </w:r>
            <w:sdt>
              <w:sdtPr>
                <w:id w:val="-721985580"/>
              </w:sdtPr>
              <w:sdtEndPr/>
              <w:sdtContent>
                <w:sdt>
                  <w:sdtPr>
                    <w:id w:val="533257923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393245">
              <w:t>5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86249C" w:rsidP="00023CB5">
            <w:pPr>
              <w:jc w:val="right"/>
            </w:pPr>
            <w:sdt>
              <w:sdtPr>
                <w:id w:val="-1862193240"/>
              </w:sdtPr>
              <w:sdtEndPr/>
              <w:sdtContent>
                <w:r w:rsidR="00B51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245">
              <w:t>4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86249C" w:rsidP="00023CB5">
            <w:pPr>
              <w:jc w:val="right"/>
            </w:pPr>
            <w:sdt>
              <w:sdtPr>
                <w:id w:val="1474109158"/>
              </w:sdtPr>
              <w:sdtEndPr/>
              <w:sdtContent>
                <w:sdt>
                  <w:sdtPr>
                    <w:id w:val="533257922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393245">
              <w:t>3</w:t>
            </w:r>
            <w:r w:rsidR="00393245" w:rsidRPr="00BC3219">
              <w:rPr>
                <w:vertAlign w:val="superscript"/>
              </w:rPr>
              <w:t>ème</w:t>
            </w:r>
          </w:p>
          <w:p w:rsidR="00AF6251" w:rsidRDefault="00AF6251" w:rsidP="00023CB5">
            <w:pPr>
              <w:jc w:val="right"/>
            </w:pPr>
          </w:p>
          <w:p w:rsidR="00393245" w:rsidRDefault="00393245" w:rsidP="00023CB5">
            <w:pPr>
              <w:jc w:val="right"/>
            </w:pPr>
            <w:r>
              <w:t xml:space="preserve">  </w:t>
            </w:r>
          </w:p>
        </w:tc>
      </w:tr>
      <w:tr w:rsidR="00393245" w:rsidRPr="0086505A" w:rsidTr="00023CB5">
        <w:tc>
          <w:tcPr>
            <w:tcW w:w="8504" w:type="dxa"/>
            <w:vAlign w:val="center"/>
          </w:tcPr>
          <w:p w:rsidR="00393245" w:rsidRPr="0086505A" w:rsidRDefault="0086249C" w:rsidP="00023CB5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5242169"/>
              </w:sdtPr>
              <w:sdtEndPr/>
              <w:sdtContent>
                <w:r w:rsidR="00393245">
                  <w:rPr>
                    <w:rFonts w:ascii="Arial" w:hAnsi="Arial" w:cs="Arial"/>
                    <w:sz w:val="24"/>
                    <w:szCs w:val="24"/>
                  </w:rPr>
                  <w:t>Séquence n° :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6241226"/>
                <w:dropDownList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B51552"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sdt>
              <w:sdtPr>
                <w:rPr>
                  <w:rFonts w:ascii="Arial" w:hAnsi="Arial" w:cs="Arial"/>
                  <w:sz w:val="24"/>
                  <w:szCs w:val="24"/>
                </w:rPr>
                <w:id w:val="82120737"/>
                <w:showingPlcHdr/>
              </w:sdtPr>
              <w:sdtEndPr/>
              <w:sdtContent>
                <w:r w:rsidR="00393245" w:rsidRPr="00270ED5">
                  <w:rPr>
                    <w:rFonts w:ascii="Arial" w:hAnsi="Arial" w:cs="Arial"/>
                    <w:sz w:val="24"/>
                    <w:szCs w:val="24"/>
                  </w:rPr>
                  <w:t xml:space="preserve">Centre d’intérêt : </w:t>
                </w:r>
              </w:sdtContent>
            </w:sdt>
            <w:r w:rsidR="00A14D3E">
              <w:rPr>
                <w:rFonts w:ascii="Arial" w:hAnsi="Arial" w:cs="Arial"/>
                <w:sz w:val="24"/>
                <w:szCs w:val="24"/>
              </w:rPr>
              <w:t>La robotique</w:t>
            </w:r>
            <w:bookmarkEnd w:id="0"/>
          </w:p>
        </w:tc>
        <w:tc>
          <w:tcPr>
            <w:tcW w:w="2268" w:type="dxa"/>
          </w:tcPr>
          <w:p w:rsidR="00393245" w:rsidRPr="0086505A" w:rsidRDefault="00393245" w:rsidP="00023C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05A">
              <w:rPr>
                <w:rFonts w:ascii="Arial" w:hAnsi="Arial" w:cs="Arial"/>
                <w:sz w:val="24"/>
                <w:szCs w:val="24"/>
              </w:rPr>
              <w:t xml:space="preserve">Séance n°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403897"/>
                <w:comboBox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9A618B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</w:sdtContent>
            </w:sdt>
          </w:p>
        </w:tc>
      </w:tr>
    </w:tbl>
    <w:p w:rsidR="00393245" w:rsidRDefault="0086249C" w:rsidP="00393245">
      <w:pPr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0278525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Domaine du socle :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25757067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7"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695230674"/>
                </w:sdtPr>
                <w:sdtEndPr/>
                <w:sdtContent>
                  <w:r w:rsidR="009A618B">
                    <w:rPr>
                      <w:rFonts w:ascii="MS Gothic" w:eastAsia="MS Gothic" w:hAnsi="MS Gothic" w:cs="Arial" w:hint="eastAsia"/>
                      <w:sz w:val="24"/>
                      <w:szCs w:val="24"/>
                    </w:rPr>
                    <w:t>☒</w:t>
                  </w:r>
                </w:sdtContent>
              </w:sdt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3895007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D1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10936185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30"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695230675"/>
                </w:sdtPr>
                <w:sdtEndPr/>
                <w:sdtContent>
                  <w:r w:rsidR="009A618B">
                    <w:rPr>
                      <w:rFonts w:ascii="MS Gothic" w:eastAsia="MS Gothic" w:hAnsi="MS Gothic" w:cs="Arial" w:hint="eastAsia"/>
                      <w:sz w:val="24"/>
                      <w:szCs w:val="24"/>
                    </w:rPr>
                    <w:t>☐</w:t>
                  </w:r>
                </w:sdtContent>
              </w:sdt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279292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D2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54397690"/>
        </w:sdtPr>
        <w:sdtEndPr/>
        <w:sdtContent>
          <w:r w:rsidR="003932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5370376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D3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5501035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6"/>
            </w:sdtPr>
            <w:sdtEndPr/>
            <w:sdtContent>
              <w:r w:rsidR="00424920">
                <w:rPr>
                  <w:rFonts w:ascii="MS Gothic" w:eastAsia="MS Gothic" w:hAnsi="MS Gothic" w:cs="Arial" w:hint="eastAsia"/>
                  <w:sz w:val="24"/>
                  <w:szCs w:val="24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2450626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D4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9131358"/>
        </w:sdtPr>
        <w:sdtEndPr/>
        <w:sdtContent>
          <w:r w:rsidR="006C42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1833423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D5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1"/>
        <w:gridCol w:w="6021"/>
      </w:tblGrid>
      <w:tr w:rsidR="00393245" w:rsidTr="00023CB5">
        <w:tc>
          <w:tcPr>
            <w:tcW w:w="4535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A2334">
              <w:rPr>
                <w:rFonts w:ascii="Arial" w:hAnsi="Arial" w:cs="Arial"/>
                <w:color w:val="1F497D" w:themeColor="text2"/>
                <w:sz w:val="24"/>
                <w:szCs w:val="24"/>
              </w:rPr>
              <w:t>Compétences disciplinaires principales</w:t>
            </w:r>
          </w:p>
        </w:tc>
        <w:tc>
          <w:tcPr>
            <w:tcW w:w="6236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B515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05A">
              <w:rPr>
                <w:rFonts w:ascii="Arial" w:hAnsi="Arial" w:cs="Arial"/>
                <w:sz w:val="20"/>
                <w:szCs w:val="20"/>
              </w:rPr>
              <w:t xml:space="preserve">Compétences disciplinaires </w:t>
            </w:r>
            <w:r w:rsidR="00B51552">
              <w:rPr>
                <w:rFonts w:ascii="Arial" w:hAnsi="Arial" w:cs="Arial"/>
                <w:sz w:val="20"/>
                <w:szCs w:val="20"/>
              </w:rPr>
              <w:t>associées</w:t>
            </w:r>
            <w:r w:rsidR="00B51552" w:rsidRPr="00865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6" w:type="dxa"/>
          </w:tcPr>
          <w:p w:rsidR="009A618B" w:rsidRDefault="009A618B" w:rsidP="009A618B">
            <w:pPr>
              <w:rPr>
                <w:rFonts w:asciiTheme="majorHAnsi" w:hAnsiTheme="majorHAnsi"/>
                <w:sz w:val="20"/>
                <w:szCs w:val="20"/>
              </w:rPr>
            </w:pPr>
            <w:r w:rsidRPr="006402AF">
              <w:rPr>
                <w:sz w:val="20"/>
                <w:szCs w:val="20"/>
              </w:rPr>
              <w:t>Comparer et commenter les évolutions des objets en articulant différents points de vue : Fonctionnel, structurel, environnemental, scientifique, social, historique, économique</w:t>
            </w:r>
          </w:p>
          <w:p w:rsidR="009A618B" w:rsidRDefault="009A618B" w:rsidP="009A61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93245" w:rsidRPr="0086505A" w:rsidRDefault="009A618B" w:rsidP="009A61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Exprimer sa pensée à l'aide d'outils de description adaptés : croquis, schémas, graphes, diagrammes, tableaux</w:t>
            </w: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023C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Connaissances associées</w:t>
            </w:r>
          </w:p>
        </w:tc>
        <w:tc>
          <w:tcPr>
            <w:tcW w:w="6236" w:type="dxa"/>
          </w:tcPr>
          <w:p w:rsidR="00393245" w:rsidRPr="0086505A" w:rsidRDefault="009A618B" w:rsidP="00D114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heuristique</w:t>
            </w:r>
          </w:p>
        </w:tc>
      </w:tr>
    </w:tbl>
    <w:p w:rsidR="00393245" w:rsidRDefault="00393245" w:rsidP="00393245"/>
    <w:p w:rsidR="00393245" w:rsidRDefault="0086249C" w:rsidP="00393245">
      <w:pPr>
        <w:spacing w:after="0"/>
      </w:pPr>
      <w:sdt>
        <w:sdtPr>
          <w:id w:val="-17218960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Choix de la </w:t>
          </w:r>
          <w:r w:rsidR="00393245">
            <w:rPr>
              <w:rFonts w:ascii="Arial" w:hAnsi="Arial" w:cs="Arial"/>
              <w:color w:val="1F497D" w:themeColor="text2"/>
              <w:sz w:val="24"/>
              <w:szCs w:val="24"/>
            </w:rPr>
            <w:t>dimension</w:t>
          </w:r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retenue pour la séance :</w:t>
          </w:r>
        </w:sdtContent>
      </w:sdt>
      <w:r w:rsidR="00393245">
        <w:t xml:space="preserve"> </w:t>
      </w:r>
    </w:p>
    <w:p w:rsidR="00393245" w:rsidRDefault="0086249C" w:rsidP="00393245">
      <w:pPr>
        <w:spacing w:after="0"/>
      </w:pPr>
      <w:sdt>
        <w:sdtPr>
          <w:id w:val="216172530"/>
        </w:sdtPr>
        <w:sdtEndPr/>
        <w:sdtContent>
          <w:sdt>
            <w:sdtPr>
              <w:id w:val="533257928"/>
            </w:sdtPr>
            <w:sdtEndPr/>
            <w:sdtContent>
              <w:sdt>
                <w:sdtPr>
                  <w:id w:val="533257932"/>
                </w:sdtPr>
                <w:sdtEndPr/>
                <w:sdtContent>
                  <w:r w:rsidR="00D37FDD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Le design, l’innovation, la créativité.</w:t>
      </w:r>
    </w:p>
    <w:p w:rsidR="00393245" w:rsidRDefault="0086249C" w:rsidP="00393245">
      <w:pPr>
        <w:spacing w:after="0"/>
      </w:pPr>
      <w:sdt>
        <w:sdtPr>
          <w:id w:val="-2099629527"/>
        </w:sdtPr>
        <w:sdtEndPr/>
        <w:sdtContent>
          <w:sdt>
            <w:sdtPr>
              <w:id w:val="533257931"/>
            </w:sdtPr>
            <w:sdtEndPr/>
            <w:sdtContent>
              <w:r w:rsidR="00D37FDD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Les services et les changements induits dans la société.</w:t>
      </w:r>
    </w:p>
    <w:p w:rsidR="00393245" w:rsidRDefault="0086249C" w:rsidP="00393245">
      <w:pPr>
        <w:spacing w:after="0"/>
      </w:pPr>
      <w:sdt>
        <w:sdtPr>
          <w:id w:val="1385675697"/>
        </w:sdtPr>
        <w:sdtEndPr/>
        <w:sdtContent>
          <w:sdt>
            <w:sdtPr>
              <w:id w:val="533257924"/>
            </w:sdtPr>
            <w:sdtEndPr/>
            <w:sdtContent>
              <w:sdt>
                <w:sdtPr>
                  <w:id w:val="533257929"/>
                </w:sdtPr>
                <w:sdtEndPr/>
                <w:sdtContent>
                  <w:r w:rsidR="00770C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La modélisation et la simulation des objets techniques.</w:t>
      </w:r>
    </w:p>
    <w:p w:rsidR="00393245" w:rsidRDefault="00393245" w:rsidP="00393245">
      <w:pPr>
        <w:spacing w:after="0"/>
      </w:pPr>
    </w:p>
    <w:p w:rsidR="00393245" w:rsidRDefault="0086249C" w:rsidP="00393245">
      <w:sdt>
        <w:sdtPr>
          <w:id w:val="208795753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>Choix du domaine retenu pour la séance :</w:t>
          </w:r>
          <w:r w:rsidR="00393245" w:rsidRPr="00270ED5">
            <w:rPr>
              <w:color w:val="1F497D" w:themeColor="text2"/>
            </w:rPr>
            <w:t xml:space="preserve"> </w:t>
          </w:r>
        </w:sdtContent>
      </w:sdt>
      <w:r w:rsidR="00393245">
        <w:t xml:space="preserve"> </w:t>
      </w:r>
    </w:p>
    <w:p w:rsidR="00393245" w:rsidRDefault="0086249C" w:rsidP="00393245">
      <w:sdt>
        <w:sdtPr>
          <w:id w:val="951206891"/>
        </w:sdtPr>
        <w:sdtEndPr/>
        <w:sdtContent>
          <w:r w:rsidR="00393245" w:rsidRPr="008213B1">
            <w:rPr>
              <w:rFonts w:ascii="Arial" w:hAnsi="Arial" w:cs="Arial"/>
              <w:color w:val="1F497D" w:themeColor="text2"/>
              <w:sz w:val="24"/>
              <w:szCs w:val="24"/>
            </w:rPr>
            <w:t>Problématique </w:t>
          </w:r>
          <w:r w:rsidR="00393245">
            <w:t>:</w:t>
          </w:r>
        </w:sdtContent>
      </w:sdt>
      <w:r w:rsidR="00393245">
        <w:t xml:space="preserve"> </w:t>
      </w:r>
      <w:r w:rsidR="00424920">
        <w:t xml:space="preserve"> </w:t>
      </w:r>
      <w:r w:rsidR="009A618B">
        <w:rPr>
          <w:rFonts w:ascii="Arial" w:hAnsi="Arial" w:cs="Arial"/>
          <w:sz w:val="20"/>
          <w:szCs w:val="20"/>
        </w:rPr>
        <w:t>Comment les robots ont-ils évolué</w:t>
      </w:r>
      <w:r w:rsidR="00D37FDD">
        <w:rPr>
          <w:rFonts w:ascii="Arial" w:hAnsi="Arial" w:cs="Arial"/>
          <w:sz w:val="20"/>
          <w:szCs w:val="20"/>
        </w:rPr>
        <w:t xml:space="preserve"> ?</w:t>
      </w:r>
    </w:p>
    <w:p w:rsidR="00393245" w:rsidRDefault="0086249C" w:rsidP="00393245">
      <w:sdt>
        <w:sdtPr>
          <w:id w:val="493160831"/>
          <w:showingPlcHdr/>
        </w:sdtPr>
        <w:sdtEndPr/>
        <w:sdtContent>
          <w:r w:rsidR="00393245">
            <w:rPr>
              <w:rFonts w:ascii="Arial" w:hAnsi="Arial"/>
              <w:color w:val="1F497D" w:themeColor="text2"/>
              <w:sz w:val="24"/>
            </w:rPr>
            <w:t>Démarche pédagogique retenue :</w:t>
          </w:r>
          <w:r w:rsidR="00393245">
            <w:rPr>
              <w:color w:val="1F497D" w:themeColor="text2"/>
            </w:rPr>
            <w:t xml:space="preserve"> </w:t>
          </w:r>
        </w:sdtContent>
      </w:sdt>
    </w:p>
    <w:p w:rsidR="00393245" w:rsidRDefault="0086249C" w:rsidP="00393245">
      <w:pPr>
        <w:spacing w:after="0"/>
      </w:pPr>
      <w:sdt>
        <w:sdtPr>
          <w:id w:val="-926957820"/>
        </w:sdtPr>
        <w:sdtEndPr/>
        <w:sdtContent>
          <w:sdt>
            <w:sdtPr>
              <w:id w:val="533257925"/>
            </w:sdtPr>
            <w:sdtEndPr/>
            <w:sdtContent>
              <w:sdt>
                <w:sdtPr>
                  <w:id w:val="533257934"/>
                </w:sdtPr>
                <w:sdtEndPr/>
                <w:sdtContent>
                  <w:r w:rsidR="00D37FDD">
                    <w:rPr>
                      <w:rFonts w:ascii="MS Gothic" w:eastAsia="MS Gothic" w:hAnsi="MS Gothic" w:hint="eastAsia"/>
                      <w:lang w:val="en-US"/>
                    </w:rPr>
                    <w:t>☐</w:t>
                  </w:r>
                </w:sdtContent>
              </w:sdt>
            </w:sdtContent>
          </w:sdt>
        </w:sdtContent>
      </w:sdt>
      <w:r w:rsidR="00393245">
        <w:rPr>
          <w:rFonts w:ascii="Arial" w:hAnsi="Arial" w:cs="Arial"/>
          <w:sz w:val="20"/>
          <w:szCs w:val="20"/>
        </w:rPr>
        <w:t>Démarche d’investigation.</w:t>
      </w:r>
    </w:p>
    <w:p w:rsidR="00393245" w:rsidRDefault="0086249C" w:rsidP="00393245">
      <w:pPr>
        <w:spacing w:after="0"/>
      </w:pPr>
      <w:sdt>
        <w:sdtPr>
          <w:id w:val="1885128561"/>
        </w:sdtPr>
        <w:sdtEndPr/>
        <w:sdtContent>
          <w:sdt>
            <w:sdtPr>
              <w:id w:val="533257933"/>
            </w:sdtPr>
            <w:sdtEndPr/>
            <w:sdtContent>
              <w:r w:rsidR="00D37FDD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0"/>
          <w:szCs w:val="20"/>
        </w:rPr>
        <w:t>Démarche de résolution de problème.</w:t>
      </w:r>
    </w:p>
    <w:p w:rsidR="00393245" w:rsidRDefault="0086249C" w:rsidP="00393245">
      <w:pPr>
        <w:spacing w:after="0"/>
      </w:pPr>
      <w:sdt>
        <w:sdtPr>
          <w:id w:val="-1479144003"/>
        </w:sdtPr>
        <w:sdtEndPr/>
        <w:sdtContent>
          <w:r w:rsidR="0039324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3245">
        <w:rPr>
          <w:rFonts w:ascii="Arial" w:hAnsi="Arial" w:cs="Arial"/>
          <w:sz w:val="20"/>
          <w:szCs w:val="20"/>
        </w:rPr>
        <w:t>Démarche de projet.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1531"/>
        <w:gridCol w:w="5839"/>
        <w:gridCol w:w="3402"/>
      </w:tblGrid>
      <w:tr w:rsidR="00393245" w:rsidTr="00023CB5">
        <w:sdt>
          <w:sdtPr>
            <w:id w:val="-2054453781"/>
            <w:showingPlcHdr/>
          </w:sdtPr>
          <w:sdtEndPr/>
          <w:sdtContent>
            <w:tc>
              <w:tcPr>
                <w:tcW w:w="10772" w:type="dxa"/>
                <w:gridSpan w:val="3"/>
              </w:tcPr>
              <w:p w:rsidR="00393245" w:rsidRDefault="00393245" w:rsidP="00023CB5">
                <w:r w:rsidRPr="003C1AB5">
                  <w:rPr>
                    <w:rFonts w:ascii="Arial" w:hAnsi="Arial" w:cs="Arial"/>
                    <w:b/>
                    <w:sz w:val="24"/>
                    <w:szCs w:val="24"/>
                  </w:rPr>
                  <w:t>Déroulement de la séance</w:t>
                </w:r>
              </w:p>
            </w:tc>
          </w:sdtContent>
        </w:sdt>
      </w:tr>
      <w:tr w:rsidR="00393245" w:rsidTr="00023CB5">
        <w:sdt>
          <w:sdtPr>
            <w:id w:val="-439301884"/>
            <w:showingPlcHdr/>
          </w:sdtPr>
          <w:sdtEndPr/>
          <w:sdtContent>
            <w:tc>
              <w:tcPr>
                <w:tcW w:w="1531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Durée</w:t>
                </w:r>
              </w:p>
            </w:tc>
          </w:sdtContent>
        </w:sdt>
        <w:sdt>
          <w:sdtPr>
            <w:id w:val="1158269991"/>
            <w:showingPlcHdr/>
          </w:sdtPr>
          <w:sdtEndPr/>
          <w:sdtContent>
            <w:tc>
              <w:tcPr>
                <w:tcW w:w="5839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Activité</w:t>
                </w:r>
              </w:p>
            </w:tc>
          </w:sdtContent>
        </w:sdt>
        <w:sdt>
          <w:sdtPr>
            <w:id w:val="-775868058"/>
            <w:showingPlcHdr/>
          </w:sdtPr>
          <w:sdtEndPr/>
          <w:sdtContent>
            <w:tc>
              <w:tcPr>
                <w:tcW w:w="3402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Ressources</w:t>
                </w:r>
              </w:p>
            </w:tc>
          </w:sdtContent>
        </w:sdt>
      </w:tr>
      <w:tr w:rsidR="00805FD2" w:rsidTr="00023CB5">
        <w:tc>
          <w:tcPr>
            <w:tcW w:w="1531" w:type="dxa"/>
          </w:tcPr>
          <w:p w:rsidR="00805FD2" w:rsidRDefault="00805FD2" w:rsidP="00023CB5">
            <w:r>
              <w:t>10 min</w:t>
            </w:r>
          </w:p>
        </w:tc>
        <w:tc>
          <w:tcPr>
            <w:tcW w:w="5839" w:type="dxa"/>
          </w:tcPr>
          <w:p w:rsidR="00805FD2" w:rsidRDefault="00805FD2" w:rsidP="0002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robots ont-ils évolué ?</w:t>
            </w:r>
          </w:p>
        </w:tc>
        <w:tc>
          <w:tcPr>
            <w:tcW w:w="3402" w:type="dxa"/>
          </w:tcPr>
          <w:p w:rsidR="00805FD2" w:rsidRDefault="00805FD2" w:rsidP="00023CB5"/>
        </w:tc>
      </w:tr>
      <w:tr w:rsidR="00393245" w:rsidTr="00023CB5">
        <w:tc>
          <w:tcPr>
            <w:tcW w:w="1531" w:type="dxa"/>
          </w:tcPr>
          <w:p w:rsidR="00393245" w:rsidRDefault="009A618B" w:rsidP="00023CB5">
            <w:r>
              <w:t>30</w:t>
            </w:r>
            <w:r w:rsidR="00424920">
              <w:t xml:space="preserve"> min</w:t>
            </w:r>
          </w:p>
        </w:tc>
        <w:tc>
          <w:tcPr>
            <w:tcW w:w="5839" w:type="dxa"/>
          </w:tcPr>
          <w:p w:rsidR="002306D3" w:rsidRPr="002306D3" w:rsidRDefault="009A618B" w:rsidP="0002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partir des recherches de la séance précédente créer une carte heuristique des familles et lignées des robots</w:t>
            </w:r>
          </w:p>
        </w:tc>
        <w:tc>
          <w:tcPr>
            <w:tcW w:w="3402" w:type="dxa"/>
          </w:tcPr>
          <w:p w:rsidR="00393245" w:rsidRDefault="009A618B" w:rsidP="00023CB5">
            <w:r>
              <w:t xml:space="preserve">Tutoriel </w:t>
            </w:r>
            <w:proofErr w:type="spellStart"/>
            <w:r>
              <w:t>Mindview</w:t>
            </w:r>
            <w:proofErr w:type="spellEnd"/>
            <w:r>
              <w:t xml:space="preserve"> ou </w:t>
            </w:r>
            <w:proofErr w:type="spellStart"/>
            <w:r>
              <w:t>Freeplane</w:t>
            </w:r>
            <w:proofErr w:type="spellEnd"/>
          </w:p>
        </w:tc>
      </w:tr>
      <w:tr w:rsidR="002306D3" w:rsidTr="00023CB5">
        <w:tc>
          <w:tcPr>
            <w:tcW w:w="1531" w:type="dxa"/>
          </w:tcPr>
          <w:p w:rsidR="002306D3" w:rsidRDefault="009A618B" w:rsidP="000B1A27">
            <w:r>
              <w:t>30</w:t>
            </w:r>
            <w:r w:rsidR="002306D3">
              <w:t xml:space="preserve"> min</w:t>
            </w:r>
          </w:p>
        </w:tc>
        <w:tc>
          <w:tcPr>
            <w:tcW w:w="5839" w:type="dxa"/>
          </w:tcPr>
          <w:p w:rsidR="002306D3" w:rsidRDefault="009A618B" w:rsidP="000B1A27">
            <w:r>
              <w:rPr>
                <w:rFonts w:ascii="Arial" w:hAnsi="Arial" w:cs="Arial"/>
                <w:sz w:val="20"/>
                <w:szCs w:val="20"/>
              </w:rPr>
              <w:t>Réaliser 3 schémas expliquant les différences entre les 3 familles</w:t>
            </w:r>
          </w:p>
        </w:tc>
        <w:tc>
          <w:tcPr>
            <w:tcW w:w="3402" w:type="dxa"/>
          </w:tcPr>
          <w:p w:rsidR="002306D3" w:rsidRDefault="009A618B" w:rsidP="000B1A27">
            <w:r>
              <w:t>Schéma à main levée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9A618B" w:rsidP="000B1A27">
            <w:r>
              <w:t>Présentation orale de chacun des groupes</w:t>
            </w:r>
          </w:p>
        </w:tc>
        <w:tc>
          <w:tcPr>
            <w:tcW w:w="3402" w:type="dxa"/>
          </w:tcPr>
          <w:p w:rsidR="00770C92" w:rsidRDefault="00770C92" w:rsidP="000B1A27"/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>Mise en commun</w:t>
            </w:r>
          </w:p>
        </w:tc>
        <w:tc>
          <w:tcPr>
            <w:tcW w:w="3402" w:type="dxa"/>
          </w:tcPr>
          <w:p w:rsidR="00770C92" w:rsidRDefault="00770C92" w:rsidP="000B1A27">
            <w:r>
              <w:t>Synthèse écrite</w:t>
            </w:r>
            <w:r w:rsidR="00EB147B">
              <w:t xml:space="preserve"> faite en classe entière</w:t>
            </w:r>
          </w:p>
        </w:tc>
      </w:tr>
    </w:tbl>
    <w:p w:rsidR="00393245" w:rsidRDefault="00393245">
      <w:pPr>
        <w:pStyle w:val="Normal1"/>
        <w:spacing w:after="0" w:line="240" w:lineRule="auto"/>
        <w:jc w:val="right"/>
      </w:pPr>
    </w:p>
    <w:sectPr w:rsidR="00393245" w:rsidSect="003A7805">
      <w:footerReference w:type="default" r:id="rId8"/>
      <w:pgSz w:w="11906" w:h="16838"/>
      <w:pgMar w:top="567" w:right="850" w:bottom="102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9C" w:rsidRDefault="0086249C">
      <w:pPr>
        <w:spacing w:after="0" w:line="240" w:lineRule="auto"/>
      </w:pPr>
      <w:r>
        <w:separator/>
      </w:r>
    </w:p>
  </w:endnote>
  <w:endnote w:type="continuationSeparator" w:id="0">
    <w:p w:rsidR="0086249C" w:rsidRDefault="0086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4"/>
      <w:gridCol w:w="2750"/>
      <w:gridCol w:w="3208"/>
    </w:tblGrid>
    <w:tr w:rsidR="00AF6251" w:rsidTr="00AF6251">
      <w:tc>
        <w:tcPr>
          <w:tcW w:w="3398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  <w:r>
            <w:rPr>
              <w:noProof/>
            </w:rPr>
            <w:drawing>
              <wp:inline distT="0" distB="3810" distL="0" distR="0">
                <wp:extent cx="2697480" cy="2542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1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741011" cy="258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>
                <wp:extent cx="1429512" cy="335280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GESC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12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4FE9" w:rsidRDefault="00574FE9" w:rsidP="00534EE9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9C" w:rsidRDefault="0086249C">
      <w:pPr>
        <w:spacing w:after="0" w:line="240" w:lineRule="auto"/>
      </w:pPr>
      <w:r>
        <w:separator/>
      </w:r>
    </w:p>
  </w:footnote>
  <w:footnote w:type="continuationSeparator" w:id="0">
    <w:p w:rsidR="0086249C" w:rsidRDefault="0086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B0"/>
    <w:multiLevelType w:val="multilevel"/>
    <w:tmpl w:val="AB4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BCB"/>
    <w:multiLevelType w:val="multilevel"/>
    <w:tmpl w:val="B9768E8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2" w15:restartNumberingAfterBreak="0">
    <w:nsid w:val="62657746"/>
    <w:multiLevelType w:val="multilevel"/>
    <w:tmpl w:val="0852A64A"/>
    <w:lvl w:ilvl="0">
      <w:start w:val="1"/>
      <w:numFmt w:val="bullet"/>
      <w:lvlText w:val="●"/>
      <w:lvlJc w:val="left"/>
      <w:pPr>
        <w:ind w:left="578" w:firstLine="2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firstLine="938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018" w:firstLine="1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38" w:firstLine="23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58" w:firstLine="3098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78" w:firstLine="38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98" w:firstLine="45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18" w:firstLine="5258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338" w:firstLine="5978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89D"/>
    <w:rsid w:val="000D05AA"/>
    <w:rsid w:val="00105FEB"/>
    <w:rsid w:val="0010785B"/>
    <w:rsid w:val="00202F32"/>
    <w:rsid w:val="002306D3"/>
    <w:rsid w:val="002711A9"/>
    <w:rsid w:val="00393245"/>
    <w:rsid w:val="003A7805"/>
    <w:rsid w:val="00424920"/>
    <w:rsid w:val="004F73D2"/>
    <w:rsid w:val="00534EE9"/>
    <w:rsid w:val="00574FE9"/>
    <w:rsid w:val="005B4522"/>
    <w:rsid w:val="006C421C"/>
    <w:rsid w:val="006E176A"/>
    <w:rsid w:val="00733325"/>
    <w:rsid w:val="00770C92"/>
    <w:rsid w:val="00805FD2"/>
    <w:rsid w:val="0086249C"/>
    <w:rsid w:val="008937B1"/>
    <w:rsid w:val="008D33C3"/>
    <w:rsid w:val="0090067F"/>
    <w:rsid w:val="009A618B"/>
    <w:rsid w:val="00A01C91"/>
    <w:rsid w:val="00A14D3E"/>
    <w:rsid w:val="00A23A8F"/>
    <w:rsid w:val="00A26A3B"/>
    <w:rsid w:val="00AF6251"/>
    <w:rsid w:val="00B343C1"/>
    <w:rsid w:val="00B34510"/>
    <w:rsid w:val="00B51552"/>
    <w:rsid w:val="00B51F73"/>
    <w:rsid w:val="00C266AC"/>
    <w:rsid w:val="00CA232B"/>
    <w:rsid w:val="00CD2429"/>
    <w:rsid w:val="00D114CD"/>
    <w:rsid w:val="00D37FDD"/>
    <w:rsid w:val="00D64039"/>
    <w:rsid w:val="00DA2F00"/>
    <w:rsid w:val="00DB689D"/>
    <w:rsid w:val="00E038D7"/>
    <w:rsid w:val="00EB147B"/>
    <w:rsid w:val="00ED57B3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4633A"/>
  <w15:docId w15:val="{943D837C-C535-4BB5-B86C-8A1257EA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805"/>
  </w:style>
  <w:style w:type="paragraph" w:styleId="Titre1">
    <w:name w:val="heading 1"/>
    <w:basedOn w:val="Normal1"/>
    <w:next w:val="Normal1"/>
    <w:rsid w:val="003A780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A780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A780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A780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A7805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3A780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A7805"/>
  </w:style>
  <w:style w:type="table" w:customStyle="1" w:styleId="TableNormal">
    <w:name w:val="Table Normal"/>
    <w:rsid w:val="003A7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A780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3A78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80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7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7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F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B5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32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1A9"/>
  </w:style>
  <w:style w:type="paragraph" w:styleId="Pieddepage">
    <w:name w:val="footer"/>
    <w:basedOn w:val="Normal"/>
    <w:link w:val="Pieddepag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33AA63152A4EAF84E4A3ADDC3EC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5A2C7-B2FB-4C8B-902A-368AB21AEDA1}"/>
      </w:docPartPr>
      <w:docPartBody>
        <w:p w:rsidR="00147000" w:rsidRDefault="004B17CD" w:rsidP="004B17CD">
          <w:pPr>
            <w:pStyle w:val="D433AA63152A4EAF84E4A3ADDC3ECF1A"/>
          </w:pPr>
          <w:r w:rsidRPr="007E13C9">
            <w:rPr>
              <w:rFonts w:ascii="Industria" w:hAnsi="Industria" w:cs="Arial"/>
              <w:b/>
              <w:color w:val="44546A" w:themeColor="text2"/>
              <w:sz w:val="72"/>
              <w:szCs w:val="72"/>
            </w:rPr>
            <w:t>Fiche scénario pour le cycle 4</w:t>
          </w:r>
        </w:p>
      </w:docPartBody>
    </w:docPart>
    <w:docPart>
      <w:docPartPr>
        <w:name w:val="478A1AE4358148E0886D5CA53BD06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644DC-C9B7-4083-9418-2B823EA7CCBC}"/>
      </w:docPartPr>
      <w:docPartBody>
        <w:p w:rsidR="00147000" w:rsidRDefault="004B17CD" w:rsidP="004B17CD">
          <w:pPr>
            <w:pStyle w:val="478A1AE4358148E0886D5CA53BD06D6C"/>
          </w:pPr>
          <w:r w:rsidRPr="00000452">
            <w:rPr>
              <w:rFonts w:ascii="Arial" w:hAnsi="Arial" w:cs="Arial"/>
              <w:sz w:val="24"/>
              <w:szCs w:val="24"/>
            </w:rPr>
            <w:t>Niveau</w:t>
          </w:r>
          <w:r>
            <w:t>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17CD"/>
    <w:rsid w:val="00147000"/>
    <w:rsid w:val="0015622B"/>
    <w:rsid w:val="00483E86"/>
    <w:rsid w:val="004B17CD"/>
    <w:rsid w:val="005E7115"/>
    <w:rsid w:val="008876A6"/>
    <w:rsid w:val="00B522F0"/>
    <w:rsid w:val="00B5683E"/>
    <w:rsid w:val="00C80F0D"/>
    <w:rsid w:val="00CC2334"/>
    <w:rsid w:val="00D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3E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433AA63152A4EAF84E4A3ADDC3ECF1A">
    <w:name w:val="D433AA63152A4EAF84E4A3ADDC3ECF1A"/>
    <w:rsid w:val="004B17CD"/>
  </w:style>
  <w:style w:type="paragraph" w:customStyle="1" w:styleId="478A1AE4358148E0886D5CA53BD06D6C">
    <w:name w:val="478A1AE4358148E0886D5CA53BD06D6C"/>
    <w:rsid w:val="004B17CD"/>
  </w:style>
  <w:style w:type="paragraph" w:customStyle="1" w:styleId="2388A1D5036D4D39BF3C16BE7F74F292">
    <w:name w:val="2388A1D5036D4D39BF3C16BE7F74F292"/>
    <w:rsid w:val="004B17CD"/>
  </w:style>
  <w:style w:type="character" w:styleId="Textedelespacerserv">
    <w:name w:val="Placeholder Text"/>
    <w:basedOn w:val="Policepardfaut"/>
    <w:uiPriority w:val="99"/>
    <w:semiHidden/>
    <w:rsid w:val="004B17CD"/>
    <w:rPr>
      <w:color w:val="808080"/>
    </w:rPr>
  </w:style>
  <w:style w:type="paragraph" w:customStyle="1" w:styleId="10D69C04A0C94DC4BFE0372286EAB8F0">
    <w:name w:val="10D69C04A0C94DC4BFE0372286EAB8F0"/>
    <w:rsid w:val="004B17CD"/>
  </w:style>
  <w:style w:type="paragraph" w:customStyle="1" w:styleId="ED25D87F077E4CF5B050C185A3B3BBC8">
    <w:name w:val="ED25D87F077E4CF5B050C185A3B3BBC8"/>
    <w:rsid w:val="004B1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4</cp:revision>
  <cp:lastPrinted>2016-03-22T12:03:00Z</cp:lastPrinted>
  <dcterms:created xsi:type="dcterms:W3CDTF">2016-07-13T13:20:00Z</dcterms:created>
  <dcterms:modified xsi:type="dcterms:W3CDTF">2016-12-29T22:04:00Z</dcterms:modified>
</cp:coreProperties>
</file>