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au1"/>
        <w:tblW w:w="0" w:type="auto"/>
        <w:tblInd w:w="0" w:type="dxa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1361"/>
        <w:gridCol w:w="977"/>
        <w:gridCol w:w="1111"/>
        <w:gridCol w:w="4066"/>
        <w:gridCol w:w="657"/>
        <w:gridCol w:w="2052"/>
      </w:tblGrid>
      <w:tr w:rsidR="00365B8B" w:rsidTr="00365B8B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2453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2" w:space="0" w:color="000000"/>
            </w:tcBorders>
            <w:vAlign w:val="center"/>
          </w:tcPr>
          <w:p w:rsidR="00C70B8D" w:rsidRDefault="00365B8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2860" cy="378460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C70B8D" w:rsidRDefault="00F523D4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Fiche élève</w:t>
            </w:r>
          </w:p>
          <w:p w:rsidR="00C70B8D" w:rsidRDefault="00C70B8D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C70B8D" w:rsidRDefault="00F523D4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Durée : 1 séance</w:t>
            </w:r>
          </w:p>
          <w:p w:rsidR="00C70B8D" w:rsidRDefault="00F523D4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Durée : 1h30</w:t>
            </w:r>
          </w:p>
        </w:tc>
        <w:tc>
          <w:tcPr>
            <w:tcW w:w="3555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FD68E"/>
            <w:vAlign w:val="center"/>
          </w:tcPr>
          <w:p w:rsidR="00C70B8D" w:rsidRDefault="00F523D4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Séquence n° </w:t>
            </w:r>
            <w:r w:rsidR="00365B8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 / Séance n°</w:t>
            </w:r>
            <w:r w:rsidR="00365B8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23" w:type="dxa"/>
            <w:gridSpan w:val="2"/>
            <w:vMerge w:val="restart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C70B8D" w:rsidRDefault="00365B8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8590" cy="525780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B8B" w:rsidTr="00365B8B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0" w:type="auto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C70B8D" w:rsidRDefault="00C70B8D"/>
        </w:tc>
        <w:tc>
          <w:tcPr>
            <w:tcW w:w="0" w:type="auto"/>
            <w:vMerge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C70B8D" w:rsidRDefault="00C70B8D"/>
        </w:tc>
        <w:tc>
          <w:tcPr>
            <w:tcW w:w="0" w:type="auto"/>
            <w:vMerge w:val="restart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C70B8D" w:rsidRDefault="00F523D4"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Intitulé de l’activité : </w:t>
            </w:r>
          </w:p>
          <w:p w:rsidR="00C70B8D" w:rsidRDefault="00365B8B">
            <w:pPr>
              <w:jc w:val="center"/>
            </w:pPr>
            <w:proofErr w:type="spellStart"/>
            <w:r>
              <w:t>Etudier</w:t>
            </w:r>
            <w:proofErr w:type="spellEnd"/>
            <w:r>
              <w:t xml:space="preserve"> l’architecture et les éléments qui composent un réseau.</w:t>
            </w:r>
          </w:p>
        </w:tc>
        <w:tc>
          <w:tcPr>
            <w:tcW w:w="0" w:type="auto"/>
            <w:gridSpan w:val="2"/>
            <w:vMerge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C70B8D" w:rsidRDefault="00C70B8D"/>
        </w:tc>
      </w:tr>
      <w:tr w:rsidR="00C70B8D" w:rsidTr="00365B8B">
        <w:tblPrEx>
          <w:tblCellMar>
            <w:top w:w="0" w:type="dxa"/>
            <w:bottom w:w="0" w:type="dxa"/>
          </w:tblCellMar>
        </w:tblPrEx>
        <w:tc>
          <w:tcPr>
            <w:tcW w:w="1036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0B8D" w:rsidRDefault="00F523D4">
            <w:r>
              <w:rPr>
                <w:rFonts w:ascii="Calibri" w:eastAsia="Calibri" w:hAnsi="Calibri" w:cs="Calibri"/>
                <w:i/>
                <w:iCs/>
                <w:color w:val="595959"/>
              </w:rPr>
              <w:t xml:space="preserve">Attendus de fin de cycle : </w:t>
            </w:r>
            <w:r>
              <w:rPr>
                <w:rFonts w:ascii="Calibri" w:eastAsia="Calibri" w:hAnsi="Calibri" w:cs="Calibri"/>
                <w:i/>
                <w:iCs/>
                <w:color w:val="595959"/>
                <w:sz w:val="18"/>
                <w:szCs w:val="18"/>
              </w:rPr>
              <w:t>Comprendre le fonctionnement d'un réseau informatique.</w:t>
            </w:r>
          </w:p>
        </w:tc>
      </w:tr>
      <w:tr w:rsidR="00365B8B" w:rsidTr="00365B8B">
        <w:tblPrEx>
          <w:tblCellMar>
            <w:top w:w="0" w:type="dxa"/>
            <w:bottom w:w="0" w:type="dxa"/>
          </w:tblCellMar>
        </w:tblPrEx>
        <w:tc>
          <w:tcPr>
            <w:tcW w:w="2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65B8B" w:rsidRPr="004848D0" w:rsidRDefault="00365B8B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b/>
                <w:bCs/>
                <w:color w:val="595959"/>
                <w:sz w:val="16"/>
                <w:szCs w:val="16"/>
              </w:rPr>
              <w:t>Domaine du socle :</w:t>
            </w:r>
            <w:r w:rsidRPr="004848D0">
              <w:rPr>
                <w:sz w:val="16"/>
                <w:szCs w:val="16"/>
              </w:rPr>
              <w:br/>
            </w:r>
            <w:r w:rsidRPr="004848D0">
              <w:rPr>
                <w:rFonts w:ascii="Calibri" w:eastAsia="Calibri" w:hAnsi="Calibri" w:cs="Calibri"/>
                <w:b/>
                <w:bCs/>
                <w:i/>
                <w:iCs/>
                <w:color w:val="595959"/>
                <w:sz w:val="16"/>
                <w:szCs w:val="16"/>
              </w:rPr>
              <w:t>Non inclus dans les domaines du socle.</w:t>
            </w:r>
            <w:r w:rsidRPr="004848D0">
              <w:rPr>
                <w:sz w:val="16"/>
                <w:szCs w:val="16"/>
              </w:rPr>
              <w:br/>
            </w:r>
            <w:r w:rsidRPr="004848D0">
              <w:rPr>
                <w:rFonts w:ascii="Calibri" w:eastAsia="Calibri" w:hAnsi="Calibri" w:cs="Calibri"/>
                <w:b/>
                <w:bCs/>
                <w:i/>
                <w:iCs/>
                <w:color w:val="595959"/>
                <w:sz w:val="16"/>
                <w:szCs w:val="16"/>
              </w:rPr>
              <w:t xml:space="preserve">(D1.3 -Langages mathématique, scientifiques et informatiques) </w:t>
            </w:r>
          </w:p>
        </w:tc>
        <w:tc>
          <w:tcPr>
            <w:tcW w:w="790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65B8B" w:rsidRPr="004848D0" w:rsidRDefault="00365B8B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>Compétences de technologie :</w:t>
            </w:r>
          </w:p>
          <w:p w:rsidR="00365B8B" w:rsidRPr="004848D0" w:rsidRDefault="00365B8B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>IP1.1 - Comprendre le fonctionnement d'un réseau informatique.</w:t>
            </w:r>
          </w:p>
          <w:p w:rsidR="00365B8B" w:rsidRPr="004848D0" w:rsidRDefault="00365B8B" w:rsidP="00365B8B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>Connaissances:</w:t>
            </w:r>
          </w:p>
          <w:p w:rsidR="00365B8B" w:rsidRPr="004848D0" w:rsidRDefault="00365B8B" w:rsidP="00365B8B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>-Composants d'un réseau, architecture d'un réseau local, moyens de connexion d'un moyen informatique.</w:t>
            </w:r>
          </w:p>
          <w:p w:rsidR="00365B8B" w:rsidRPr="004848D0" w:rsidRDefault="00365B8B" w:rsidP="00365B8B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>-Notion de protocole, d'organisation de protocoles en couche, d'algorithme de routage.</w:t>
            </w:r>
          </w:p>
          <w:p w:rsidR="00365B8B" w:rsidRPr="004848D0" w:rsidRDefault="00365B8B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>-Internet.</w:t>
            </w:r>
          </w:p>
        </w:tc>
      </w:tr>
      <w:tr w:rsidR="00365B8B" w:rsidTr="00365B8B">
        <w:tblPrEx>
          <w:tblCellMar>
            <w:top w:w="0" w:type="dxa"/>
            <w:bottom w:w="0" w:type="dxa"/>
          </w:tblCellMar>
        </w:tblPrEx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B8D" w:rsidRPr="004848D0" w:rsidRDefault="00F523D4">
            <w:pPr>
              <w:jc w:val="center"/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color w:val="595959"/>
                <w:sz w:val="16"/>
                <w:szCs w:val="16"/>
              </w:rPr>
              <w:t>Critères des objectifs d’apprentissages de la séance</w:t>
            </w:r>
          </w:p>
        </w:tc>
        <w:tc>
          <w:tcPr>
            <w:tcW w:w="607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0B8D" w:rsidRPr="004848D0" w:rsidRDefault="00F523D4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>-Je sais reconnaître un réseau informatique local parmi d'autres réseaux.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B8D" w:rsidRPr="004848D0" w:rsidRDefault="00F523D4">
            <w:pPr>
              <w:jc w:val="center"/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b/>
                <w:bCs/>
                <w:i/>
                <w:iCs/>
                <w:color w:val="595959"/>
                <w:sz w:val="16"/>
                <w:szCs w:val="16"/>
              </w:rPr>
              <w:t>N1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B8D" w:rsidRPr="004848D0" w:rsidRDefault="00F523D4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>Non atteint</w:t>
            </w:r>
          </w:p>
        </w:tc>
      </w:tr>
      <w:tr w:rsidR="00365B8B" w:rsidTr="00365B8B">
        <w:tblPrEx>
          <w:tblCellMar>
            <w:top w:w="0" w:type="dxa"/>
            <w:bottom w:w="0" w:type="dxa"/>
          </w:tblCellMar>
        </w:tblPrEx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B8D" w:rsidRPr="004848D0" w:rsidRDefault="00C70B8D">
            <w:pPr>
              <w:rPr>
                <w:sz w:val="16"/>
                <w:szCs w:val="16"/>
              </w:rPr>
            </w:pPr>
          </w:p>
        </w:tc>
        <w:tc>
          <w:tcPr>
            <w:tcW w:w="607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0B8D" w:rsidRPr="004848D0" w:rsidRDefault="00F523D4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 xml:space="preserve">-et je sais repérer et nommer les composants matériels et logiciels du réseau informatique de Technologie.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B8D" w:rsidRPr="004848D0" w:rsidRDefault="00F523D4">
            <w:pPr>
              <w:jc w:val="center"/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b/>
                <w:bCs/>
                <w:i/>
                <w:iCs/>
                <w:color w:val="595959"/>
                <w:sz w:val="16"/>
                <w:szCs w:val="16"/>
              </w:rPr>
              <w:t>N2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B8D" w:rsidRPr="004848D0" w:rsidRDefault="00F523D4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>Partiellement atteint</w:t>
            </w:r>
          </w:p>
        </w:tc>
      </w:tr>
      <w:tr w:rsidR="00365B8B" w:rsidTr="00365B8B">
        <w:tblPrEx>
          <w:tblCellMar>
            <w:top w:w="0" w:type="dxa"/>
            <w:bottom w:w="0" w:type="dxa"/>
          </w:tblCellMar>
        </w:tblPrEx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B8D" w:rsidRPr="004848D0" w:rsidRDefault="00C70B8D">
            <w:pPr>
              <w:rPr>
                <w:sz w:val="16"/>
                <w:szCs w:val="16"/>
              </w:rPr>
            </w:pPr>
          </w:p>
        </w:tc>
        <w:tc>
          <w:tcPr>
            <w:tcW w:w="607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0B8D" w:rsidRPr="004848D0" w:rsidRDefault="00F523D4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 xml:space="preserve">-et je sais expliquer le rôle des composants matériels et logiciels du réseau de Technologie.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B8D" w:rsidRPr="004848D0" w:rsidRDefault="00F523D4">
            <w:pPr>
              <w:jc w:val="center"/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b/>
                <w:bCs/>
                <w:i/>
                <w:iCs/>
                <w:color w:val="595959"/>
                <w:sz w:val="16"/>
                <w:szCs w:val="16"/>
              </w:rPr>
              <w:t>N3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B8D" w:rsidRPr="004848D0" w:rsidRDefault="00F523D4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>Objectif atteint</w:t>
            </w:r>
          </w:p>
        </w:tc>
      </w:tr>
      <w:tr w:rsidR="00365B8B" w:rsidTr="00365B8B">
        <w:tblPrEx>
          <w:tblCellMar>
            <w:top w:w="0" w:type="dxa"/>
            <w:bottom w:w="0" w:type="dxa"/>
          </w:tblCellMar>
        </w:tblPrEx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B8D" w:rsidRPr="004848D0" w:rsidRDefault="00C70B8D">
            <w:pPr>
              <w:rPr>
                <w:sz w:val="16"/>
                <w:szCs w:val="16"/>
              </w:rPr>
            </w:pPr>
          </w:p>
        </w:tc>
        <w:tc>
          <w:tcPr>
            <w:tcW w:w="60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0B8D" w:rsidRPr="004848D0" w:rsidRDefault="00F523D4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>-et je sais expliquer comment circulent les informations dans le réseau de Technologie.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B8D" w:rsidRPr="004848D0" w:rsidRDefault="00F523D4">
            <w:pPr>
              <w:jc w:val="center"/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b/>
                <w:bCs/>
                <w:i/>
                <w:iCs/>
                <w:color w:val="595959"/>
                <w:sz w:val="16"/>
                <w:szCs w:val="16"/>
              </w:rPr>
              <w:t>N4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0B8D" w:rsidRPr="004848D0" w:rsidRDefault="00F523D4">
            <w:pPr>
              <w:rPr>
                <w:sz w:val="16"/>
                <w:szCs w:val="16"/>
              </w:rPr>
            </w:pPr>
            <w:r w:rsidRPr="004848D0">
              <w:rPr>
                <w:rFonts w:ascii="Calibri" w:eastAsia="Calibri" w:hAnsi="Calibri" w:cs="Calibri"/>
                <w:i/>
                <w:iCs/>
                <w:color w:val="595959"/>
                <w:sz w:val="16"/>
                <w:szCs w:val="16"/>
              </w:rPr>
              <w:t>Objectif dépassé</w:t>
            </w:r>
          </w:p>
        </w:tc>
      </w:tr>
    </w:tbl>
    <w:p w:rsidR="00C70B8D" w:rsidRDefault="00C70B8D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Tableau8"/>
        <w:tblW w:w="0" w:type="auto"/>
        <w:tblInd w:w="0" w:type="dxa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5998"/>
        <w:gridCol w:w="4248"/>
      </w:tblGrid>
      <w:tr w:rsidR="00365B8B">
        <w:tblPrEx>
          <w:tblCellMar>
            <w:top w:w="0" w:type="dxa"/>
            <w:bottom w:w="0" w:type="dxa"/>
          </w:tblCellMar>
        </w:tblPrEx>
        <w:trPr>
          <w:trHeight w:val="1172"/>
        </w:trPr>
        <w:tc>
          <w:tcPr>
            <w:tcW w:w="60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365B8B" w:rsidRPr="00365B8B" w:rsidRDefault="00F523D4" w:rsidP="00365B8B">
            <w:pPr>
              <w:pStyle w:val="NormalWeb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Mise en situation du problème à résoudre : </w:t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(Durée 5')</w:t>
            </w:r>
            <w:r>
              <w:br/>
            </w:r>
            <w:r w:rsidR="00365B8B" w:rsidRPr="00365B8B">
              <w:rPr>
                <w:rStyle w:val="lev"/>
                <w:rFonts w:asciiTheme="minorHAnsi" w:hAnsiTheme="minorHAnsi" w:cstheme="minorHAnsi"/>
                <w:i/>
                <w:iCs/>
                <w:color w:val="993366"/>
                <w:sz w:val="28"/>
                <w:szCs w:val="28"/>
              </w:rPr>
              <w:t>Panique au collège , internet ne fonctionne plus !!</w:t>
            </w:r>
            <w:r w:rsidR="00365B8B">
              <w:rPr>
                <w:rStyle w:val="lev"/>
                <w:rFonts w:asciiTheme="minorHAnsi" w:hAnsiTheme="minorHAnsi" w:cstheme="minorHAnsi"/>
                <w:i/>
                <w:iCs/>
                <w:color w:val="993366"/>
                <w:sz w:val="28"/>
                <w:szCs w:val="28"/>
              </w:rPr>
              <w:t>!</w:t>
            </w:r>
          </w:p>
          <w:p w:rsidR="00365B8B" w:rsidRPr="00365B8B" w:rsidRDefault="00365B8B" w:rsidP="00365B8B">
            <w:pPr>
              <w:pStyle w:val="NormalWeb"/>
              <w:jc w:val="center"/>
              <w:rPr>
                <w:rFonts w:asciiTheme="minorHAnsi" w:eastAsia="Calibri" w:hAnsiTheme="minorHAnsi" w:cstheme="minorHAnsi"/>
                <w:i/>
                <w:iCs/>
                <w:sz w:val="28"/>
                <w:szCs w:val="28"/>
              </w:rPr>
            </w:pPr>
            <w:r w:rsidRPr="00365B8B">
              <w:rPr>
                <w:rStyle w:val="lev"/>
                <w:rFonts w:asciiTheme="minorHAnsi" w:hAnsiTheme="minorHAnsi" w:cstheme="minorHAnsi"/>
                <w:i/>
                <w:iCs/>
                <w:color w:val="993366"/>
                <w:sz w:val="28"/>
                <w:szCs w:val="28"/>
              </w:rPr>
              <w:t>Les professeurs ne peuvent plus faire l'appel, accéder à aux ressources</w:t>
            </w:r>
            <w:r>
              <w:rPr>
                <w:rStyle w:val="lev"/>
                <w:rFonts w:asciiTheme="minorHAnsi" w:hAnsiTheme="minorHAnsi" w:cstheme="minorHAnsi"/>
                <w:i/>
                <w:iCs/>
                <w:color w:val="993366"/>
                <w:sz w:val="28"/>
                <w:szCs w:val="28"/>
              </w:rPr>
              <w:t xml:space="preserve">, aux sites </w:t>
            </w:r>
            <w:proofErr w:type="spellStart"/>
            <w:r>
              <w:rPr>
                <w:rStyle w:val="lev"/>
                <w:rFonts w:asciiTheme="minorHAnsi" w:hAnsiTheme="minorHAnsi" w:cstheme="minorHAnsi"/>
                <w:i/>
                <w:iCs/>
                <w:color w:val="993366"/>
                <w:sz w:val="28"/>
                <w:szCs w:val="28"/>
              </w:rPr>
              <w:t>webs</w:t>
            </w:r>
            <w:proofErr w:type="spellEnd"/>
            <w:r w:rsidRPr="00365B8B">
              <w:rPr>
                <w:rStyle w:val="lev"/>
                <w:rFonts w:asciiTheme="minorHAnsi" w:hAnsiTheme="minorHAnsi" w:cstheme="minorHAnsi"/>
                <w:i/>
                <w:iCs/>
                <w:color w:val="993366"/>
                <w:sz w:val="28"/>
                <w:szCs w:val="28"/>
              </w:rPr>
              <w:t xml:space="preserve"> pour faire leurs cours.</w:t>
            </w:r>
            <w:r>
              <w:rPr>
                <w:rStyle w:val="lev"/>
                <w:rFonts w:asciiTheme="minorHAnsi" w:hAnsiTheme="minorHAnsi" w:cstheme="minorHAnsi"/>
                <w:i/>
                <w:iCs/>
                <w:color w:val="993366"/>
                <w:sz w:val="28"/>
                <w:szCs w:val="28"/>
              </w:rPr>
              <w:t xml:space="preserve"> </w:t>
            </w:r>
            <w:r w:rsidRPr="00365B8B">
              <w:rPr>
                <w:rStyle w:val="lev"/>
                <w:rFonts w:asciiTheme="minorHAnsi" w:hAnsiTheme="minorHAnsi" w:cstheme="minorHAnsi"/>
                <w:i/>
                <w:iCs/>
                <w:color w:val="993366"/>
                <w:sz w:val="28"/>
                <w:szCs w:val="28"/>
              </w:rPr>
              <w:t>D'</w:t>
            </w:r>
            <w:proofErr w:type="spellStart"/>
            <w:r w:rsidRPr="00365B8B">
              <w:rPr>
                <w:rStyle w:val="lev"/>
                <w:rFonts w:asciiTheme="minorHAnsi" w:hAnsiTheme="minorHAnsi" w:cstheme="minorHAnsi"/>
                <w:i/>
                <w:iCs/>
                <w:color w:val="993366"/>
                <w:sz w:val="28"/>
                <w:szCs w:val="28"/>
              </w:rPr>
              <w:t>ou</w:t>
            </w:r>
            <w:proofErr w:type="spellEnd"/>
            <w:r w:rsidRPr="00365B8B">
              <w:rPr>
                <w:rStyle w:val="lev"/>
                <w:rFonts w:asciiTheme="minorHAnsi" w:hAnsiTheme="minorHAnsi" w:cstheme="minorHAnsi"/>
                <w:i/>
                <w:iCs/>
                <w:color w:val="993366"/>
                <w:sz w:val="28"/>
                <w:szCs w:val="28"/>
              </w:rPr>
              <w:t xml:space="preserve"> peut provenir la p</w:t>
            </w:r>
            <w:r w:rsidRPr="00365B8B">
              <w:rPr>
                <w:rStyle w:val="lev"/>
                <w:rFonts w:asciiTheme="minorHAnsi" w:hAnsiTheme="minorHAnsi" w:cstheme="minorHAnsi"/>
                <w:i/>
                <w:iCs/>
                <w:color w:val="993366"/>
                <w:sz w:val="28"/>
                <w:szCs w:val="28"/>
              </w:rPr>
              <w:t>a</w:t>
            </w:r>
            <w:r w:rsidRPr="00365B8B">
              <w:rPr>
                <w:rStyle w:val="lev"/>
                <w:rFonts w:asciiTheme="minorHAnsi" w:hAnsiTheme="minorHAnsi" w:cstheme="minorHAnsi"/>
                <w:i/>
                <w:iCs/>
                <w:color w:val="993366"/>
                <w:sz w:val="28"/>
                <w:szCs w:val="28"/>
              </w:rPr>
              <w:t>nne ?</w:t>
            </w:r>
          </w:p>
          <w:p w:rsidR="00365B8B" w:rsidRDefault="00365B8B" w:rsidP="00365B8B">
            <w:pPr>
              <w:jc w:val="center"/>
            </w:pPr>
            <w:r w:rsidRPr="00365B8B">
              <w:drawing>
                <wp:inline distT="0" distB="0" distL="0" distR="0" wp14:anchorId="54C4EA83" wp14:editId="5021B8C2">
                  <wp:extent cx="2617075" cy="968318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72" cy="97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0B8D" w:rsidRDefault="00F523D4">
            <w:r>
              <w:br/>
            </w:r>
          </w:p>
        </w:tc>
        <w:tc>
          <w:tcPr>
            <w:tcW w:w="4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C70B8D" w:rsidRDefault="00F523D4">
            <w:r>
              <w:rPr>
                <w:rFonts w:ascii="Calibri" w:eastAsia="Calibri" w:hAnsi="Calibri" w:cs="Calibri"/>
                <w:b/>
                <w:bCs/>
              </w:rPr>
              <w:t xml:space="preserve">Mes constats : </w:t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(Durée 10')</w:t>
            </w:r>
            <w:r>
              <w:br/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 xml:space="preserve">Que </w:t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 xml:space="preserve">comprendre ? Que retenir de la situation ? </w:t>
            </w:r>
            <w:r>
              <w:br/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br/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br/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br/>
            </w:r>
          </w:p>
        </w:tc>
      </w:tr>
      <w:tr w:rsidR="00365B8B">
        <w:tblPrEx>
          <w:tblCellMar>
            <w:top w:w="0" w:type="dxa"/>
            <w:bottom w:w="0" w:type="dxa"/>
          </w:tblCellMar>
        </w:tblPrEx>
        <w:trPr>
          <w:trHeight w:val="1172"/>
        </w:trPr>
        <w:tc>
          <w:tcPr>
            <w:tcW w:w="60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C70B8D" w:rsidRDefault="00C70B8D"/>
        </w:tc>
        <w:tc>
          <w:tcPr>
            <w:tcW w:w="4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C70B8D" w:rsidRDefault="00F523D4">
            <w:r>
              <w:rPr>
                <w:rFonts w:ascii="Calibri" w:eastAsia="Calibri" w:hAnsi="Calibri" w:cs="Calibri"/>
                <w:b/>
                <w:bCs/>
              </w:rPr>
              <w:t xml:space="preserve">Mon problème technologique à résoudre : </w:t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(Durée 5')</w:t>
            </w:r>
            <w:r>
              <w:br/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(A partir des constats, rédiger la question du problème technologique sur l'on se pose : Pourquoi … ? ou Comment … ? …)</w:t>
            </w:r>
          </w:p>
        </w:tc>
      </w:tr>
      <w:tr w:rsidR="00365B8B">
        <w:tblPrEx>
          <w:tblCellMar>
            <w:top w:w="0" w:type="dxa"/>
            <w:bottom w:w="0" w:type="dxa"/>
          </w:tblCellMar>
        </w:tblPrEx>
        <w:trPr>
          <w:trHeight w:val="1172"/>
        </w:trPr>
        <w:tc>
          <w:tcPr>
            <w:tcW w:w="60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C70B8D" w:rsidRDefault="00C70B8D"/>
        </w:tc>
        <w:tc>
          <w:tcPr>
            <w:tcW w:w="4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C70B8D" w:rsidRDefault="00F523D4">
            <w:r>
              <w:rPr>
                <w:rFonts w:ascii="Calibri" w:eastAsia="Calibri" w:hAnsi="Calibri" w:cs="Calibri"/>
                <w:b/>
                <w:bCs/>
              </w:rPr>
              <w:t xml:space="preserve">Mes idées/Hypothèses pour y répondre :  </w:t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(Durée 10')</w:t>
            </w:r>
            <w:r>
              <w:br/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 xml:space="preserve">(Recherche  élève : Rédiger </w:t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ses idées ou propositions pour résoudre le problème technologique)</w:t>
            </w:r>
            <w:r>
              <w:br/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br/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br/>
            </w:r>
          </w:p>
        </w:tc>
      </w:tr>
      <w:tr w:rsidR="00C70B8D">
        <w:tblPrEx>
          <w:tblCellMar>
            <w:top w:w="0" w:type="dxa"/>
            <w:bottom w:w="0" w:type="dxa"/>
          </w:tblCellMar>
        </w:tblPrEx>
        <w:tc>
          <w:tcPr>
            <w:tcW w:w="10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C70B8D" w:rsidRDefault="00F523D4">
            <w:r>
              <w:rPr>
                <w:rFonts w:ascii="Calibri" w:eastAsia="Calibri" w:hAnsi="Calibri" w:cs="Calibri"/>
                <w:b/>
                <w:bCs/>
              </w:rPr>
              <w:t>Mise en commun des idées/hypothèses retenues pour résoudre le problème</w:t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(Durée 5')</w:t>
            </w:r>
            <w:r>
              <w:br/>
            </w:r>
            <w:r>
              <w:br/>
            </w:r>
          </w:p>
        </w:tc>
      </w:tr>
    </w:tbl>
    <w:p w:rsidR="00C70B8D" w:rsidRDefault="00C70B8D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Tableau9"/>
        <w:tblW w:w="0" w:type="auto"/>
        <w:tblInd w:w="0" w:type="dxa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10246"/>
      </w:tblGrid>
      <w:tr w:rsidR="00365B8B" w:rsidTr="00365B8B">
        <w:tblPrEx>
          <w:tblCellMar>
            <w:top w:w="0" w:type="dxa"/>
            <w:bottom w:w="0" w:type="dxa"/>
          </w:tblCellMar>
        </w:tblPrEx>
        <w:trPr>
          <w:cantSplit/>
          <w:trHeight w:val="1900"/>
        </w:trPr>
        <w:tc>
          <w:tcPr>
            <w:tcW w:w="10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48D0" w:rsidRDefault="00365B8B">
            <w:pPr>
              <w:rPr>
                <w:rFonts w:ascii="Calibri" w:eastAsia="Calibri" w:hAnsi="Calibri" w:cs="Calibri"/>
                <w:i/>
                <w:iCs/>
                <w:color w:val="595959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Activité 1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  <w:t xml:space="preserve">(N1/N2)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 Découvrir les composants du réseau.</w:t>
            </w:r>
            <w:r>
              <w:br/>
            </w:r>
            <w:r w:rsidRPr="004848D0">
              <w:rPr>
                <w:rFonts w:ascii="Calibri" w:eastAsia="Calibri" w:hAnsi="Calibri" w:cs="Calibri"/>
                <w:b/>
                <w:bCs/>
                <w:i/>
                <w:iCs/>
                <w:color w:val="595959"/>
                <w:sz w:val="24"/>
                <w:szCs w:val="24"/>
              </w:rPr>
              <w:t xml:space="preserve">Répondre aux questions en vous aidant de la ressource vidéo : </w:t>
            </w:r>
            <w:r w:rsidR="004848D0" w:rsidRPr="004848D0">
              <w:rPr>
                <w:rFonts w:ascii="Calibri" w:eastAsia="Calibri" w:hAnsi="Calibri" w:cs="Calibri"/>
                <w:b/>
                <w:bCs/>
                <w:i/>
                <w:iCs/>
                <w:color w:val="595959"/>
                <w:sz w:val="24"/>
                <w:szCs w:val="24"/>
              </w:rPr>
              <w:t>du début jusqu’à 3’30</w:t>
            </w:r>
          </w:p>
          <w:p w:rsidR="004848D0" w:rsidRDefault="004848D0">
            <w:pPr>
              <w:rPr>
                <w:rFonts w:ascii="Calibri" w:eastAsia="Calibri" w:hAnsi="Calibri" w:cs="Calibri"/>
                <w:i/>
                <w:iCs/>
                <w:color w:val="595959"/>
              </w:rPr>
            </w:pPr>
            <w:r w:rsidRPr="004848D0">
              <w:rPr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7AD171E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151130</wp:posOffset>
                  </wp:positionV>
                  <wp:extent cx="861695" cy="938530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9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48D0" w:rsidRDefault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4848D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Nommer ce composant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 :  ____________________________</w:t>
            </w:r>
          </w:p>
          <w:p w:rsidR="004848D0" w:rsidRDefault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Définir ce composant : ____________________________________________________</w:t>
            </w:r>
          </w:p>
          <w:p w:rsidR="004848D0" w:rsidRDefault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_______________________________________________________________________</w:t>
            </w:r>
          </w:p>
          <w:p w:rsidR="004848D0" w:rsidRDefault="004848D0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_______________________________________________________________________</w:t>
            </w:r>
          </w:p>
          <w:p w:rsidR="004848D0" w:rsidRDefault="004848D0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_______________________________________________________________________</w:t>
            </w:r>
          </w:p>
          <w:p w:rsidR="004848D0" w:rsidRDefault="004848D0">
            <w:pPr>
              <w:rPr>
                <w:color w:val="000000" w:themeColor="text1"/>
                <w:sz w:val="24"/>
                <w:szCs w:val="24"/>
              </w:rPr>
            </w:pPr>
          </w:p>
          <w:p w:rsidR="004848D0" w:rsidRDefault="004848D0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4848D0">
              <w:rPr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B751E8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-6985</wp:posOffset>
                  </wp:positionV>
                  <wp:extent cx="986400" cy="262800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00" cy="2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8D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4848D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Nommer ce composant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 :  ____________________________</w:t>
            </w:r>
          </w:p>
          <w:p w:rsidR="004848D0" w:rsidRDefault="004848D0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Définir ce composant : ___________________________________________________</w:t>
            </w:r>
          </w:p>
          <w:p w:rsidR="004848D0" w:rsidRDefault="004848D0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_______________________________________________________________________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</w:t>
            </w:r>
          </w:p>
          <w:p w:rsidR="004848D0" w:rsidRDefault="004848D0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_______________________________________________________________________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</w:t>
            </w:r>
          </w:p>
          <w:p w:rsidR="004848D0" w:rsidRDefault="004848D0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  <w:p w:rsidR="004848D0" w:rsidRDefault="00132B56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4848D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 wp14:anchorId="1C3D4B43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9569</wp:posOffset>
                  </wp:positionV>
                  <wp:extent cx="673200" cy="532800"/>
                  <wp:effectExtent l="0" t="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00" cy="5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48D0" w:rsidRPr="004848D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="004848D0" w:rsidRPr="004848D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Nommer ce composant</w:t>
            </w:r>
            <w:r w:rsidR="004848D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 :  ____________________________</w:t>
            </w:r>
            <w:r w:rsidR="004848D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</w:t>
            </w:r>
          </w:p>
          <w:p w:rsidR="00365B8B" w:rsidRDefault="004848D0" w:rsidP="00132B56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Définir ce composant : ___________________________________________________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</w:t>
            </w:r>
          </w:p>
          <w:p w:rsidR="00132B56" w:rsidRDefault="00132B56" w:rsidP="00132B5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__________________________________________________________________</w:t>
            </w:r>
          </w:p>
          <w:p w:rsidR="00132B56" w:rsidRPr="004848D0" w:rsidRDefault="00132B56" w:rsidP="00132B5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____________________________________________________________________________</w:t>
            </w:r>
          </w:p>
        </w:tc>
      </w:tr>
    </w:tbl>
    <w:tbl>
      <w:tblPr>
        <w:tblStyle w:val="Grilledutableau"/>
        <w:tblpPr w:leftFromText="141" w:rightFromText="141" w:vertAnchor="text" w:horzAnchor="margin" w:tblpY="15"/>
        <w:tblW w:w="10427" w:type="dxa"/>
        <w:tblLook w:val="04A0" w:firstRow="1" w:lastRow="0" w:firstColumn="1" w:lastColumn="0" w:noHBand="0" w:noVBand="1"/>
      </w:tblPr>
      <w:tblGrid>
        <w:gridCol w:w="10427"/>
      </w:tblGrid>
      <w:tr w:rsidR="004848D0" w:rsidTr="00132B56">
        <w:trPr>
          <w:trHeight w:val="4005"/>
        </w:trPr>
        <w:tc>
          <w:tcPr>
            <w:tcW w:w="10427" w:type="dxa"/>
          </w:tcPr>
          <w:p w:rsidR="004848D0" w:rsidRDefault="004848D0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  <w:p w:rsidR="004848D0" w:rsidRDefault="004848D0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4848D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3FAABB8" wp14:editId="129A73A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115614</wp:posOffset>
                  </wp:positionV>
                  <wp:extent cx="738000" cy="572400"/>
                  <wp:effectExtent l="0" t="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8D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Nommer ce composant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 :  ____________________________</w:t>
            </w:r>
          </w:p>
          <w:p w:rsidR="004848D0" w:rsidRDefault="004848D0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Définir ce composant : _______________________________________________________</w:t>
            </w:r>
          </w:p>
          <w:p w:rsidR="004848D0" w:rsidRDefault="004848D0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__________________________________________________________________________</w:t>
            </w:r>
          </w:p>
          <w:p w:rsidR="004848D0" w:rsidRDefault="004848D0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__________________________________________________________________________</w:t>
            </w:r>
          </w:p>
          <w:p w:rsidR="004848D0" w:rsidRDefault="004848D0" w:rsidP="004848D0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_____________________________________________________________________________________</w:t>
            </w:r>
          </w:p>
          <w:p w:rsidR="004848D0" w:rsidRDefault="004848D0" w:rsidP="004848D0"/>
          <w:p w:rsidR="00DC6C0E" w:rsidRDefault="00DC6C0E" w:rsidP="00DC6C0E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DC6C0E">
              <w:drawing>
                <wp:anchor distT="0" distB="0" distL="114300" distR="114300" simplePos="0" relativeHeight="251663360" behindDoc="0" locked="0" layoutInCell="1" allowOverlap="1" wp14:anchorId="056BD10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161180</wp:posOffset>
                  </wp:positionV>
                  <wp:extent cx="658800" cy="777600"/>
                  <wp:effectExtent l="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77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8D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4848D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Nommer ce composant</w:t>
            </w: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 :  ____________________________</w:t>
            </w:r>
          </w:p>
          <w:p w:rsidR="00DC6C0E" w:rsidRDefault="00DC6C0E" w:rsidP="00DC6C0E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Définir ce composant : _______________________________________________________</w:t>
            </w:r>
          </w:p>
          <w:p w:rsidR="00DC6C0E" w:rsidRDefault="00DC6C0E" w:rsidP="00DC6C0E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__________________________________________________________________________</w:t>
            </w:r>
          </w:p>
          <w:p w:rsidR="00DC6C0E" w:rsidRDefault="00DC6C0E" w:rsidP="00DC6C0E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__________________________________________________________________________</w:t>
            </w:r>
          </w:p>
          <w:p w:rsidR="004848D0" w:rsidRDefault="00DC6C0E" w:rsidP="00DC6C0E"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___________________________________________________________________________</w:t>
            </w:r>
          </w:p>
        </w:tc>
      </w:tr>
    </w:tbl>
    <w:p w:rsidR="00C70B8D" w:rsidRDefault="00C70B8D">
      <w:pPr>
        <w:rPr>
          <w:rFonts w:ascii="Calibri" w:eastAsia="Calibri" w:hAnsi="Calibri" w:cs="Calibri"/>
          <w:sz w:val="16"/>
          <w:szCs w:val="16"/>
        </w:rPr>
      </w:pPr>
    </w:p>
    <w:p w:rsidR="00C70B8D" w:rsidRDefault="00C70B8D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Tableau10"/>
        <w:tblpPr w:leftFromText="141" w:rightFromText="141" w:vertAnchor="text" w:horzAnchor="margin" w:tblpY="-7"/>
        <w:tblW w:w="10410" w:type="dxa"/>
        <w:jc w:val="left"/>
        <w:tblInd w:w="0" w:type="dxa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10410"/>
      </w:tblGrid>
      <w:tr w:rsidR="00DC6C0E" w:rsidTr="00132B56">
        <w:tblPrEx>
          <w:tblCellMar>
            <w:top w:w="0" w:type="dxa"/>
            <w:bottom w:w="0" w:type="dxa"/>
          </w:tblCellMar>
        </w:tblPrEx>
        <w:trPr>
          <w:cantSplit/>
          <w:trHeight w:val="2047"/>
          <w:jc w:val="left"/>
        </w:trPr>
        <w:tc>
          <w:tcPr>
            <w:tcW w:w="10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6C0E" w:rsidRPr="00132B56" w:rsidRDefault="00132B56" w:rsidP="00DC6C0E">
            <w:pPr>
              <w:rPr>
                <w:rFonts w:ascii="Calibri" w:eastAsia="Calibri" w:hAnsi="Calibri" w:cs="Calibri"/>
                <w:i/>
                <w:iCs/>
                <w:color w:val="595959"/>
              </w:rPr>
            </w:pPr>
            <w:r w:rsidRPr="00133187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8A5D9A3" wp14:editId="3D9B33F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454569</wp:posOffset>
                  </wp:positionV>
                  <wp:extent cx="3520800" cy="2595600"/>
                  <wp:effectExtent l="0" t="0" r="0" b="0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800" cy="25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6C0E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Activité 2 </w:t>
            </w:r>
            <w:r w:rsidR="00DC6C0E"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  <w:t>(N3/N4)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 Comprendre le fonctionnement du réseau</w:t>
            </w:r>
            <w:r w:rsidR="00DC6C0E">
              <w:br/>
            </w:r>
            <w:r w:rsidR="00DC6C0E">
              <w:br/>
            </w:r>
          </w:p>
          <w:p w:rsidR="00132B56" w:rsidRDefault="00132B56" w:rsidP="00132B56">
            <w:pPr>
              <w:pStyle w:val="Paragraphedeliste"/>
              <w:numPr>
                <w:ilvl w:val="0"/>
                <w:numId w:val="2"/>
              </w:numPr>
            </w:pPr>
            <w:r>
              <w:t xml:space="preserve">Sur le schéma du réseau, entourez en bleu les éléments sur lesquels vous pouvez travailler dans le collège. </w:t>
            </w:r>
          </w:p>
          <w:p w:rsidR="00132B56" w:rsidRDefault="00132B56" w:rsidP="00DC6C0E"/>
          <w:p w:rsidR="00DC6C0E" w:rsidRDefault="00132B56" w:rsidP="00132B56">
            <w:pPr>
              <w:pStyle w:val="Paragraphedeliste"/>
              <w:numPr>
                <w:ilvl w:val="0"/>
                <w:numId w:val="2"/>
              </w:numPr>
            </w:pPr>
            <w:r>
              <w:t>Entourer en rouge les éléments qui pourraient expliquer la panne d’internet ?</w:t>
            </w:r>
          </w:p>
          <w:p w:rsidR="00132B56" w:rsidRDefault="00132B56" w:rsidP="00132B56">
            <w:pPr>
              <w:pStyle w:val="Paragraphedeliste"/>
            </w:pPr>
          </w:p>
          <w:p w:rsidR="00132B56" w:rsidRDefault="00132B56" w:rsidP="00132B56">
            <w:pPr>
              <w:pStyle w:val="Paragraphedeliste"/>
              <w:numPr>
                <w:ilvl w:val="0"/>
                <w:numId w:val="2"/>
              </w:numPr>
            </w:pPr>
            <w:r>
              <w:t>Expliquez pourquoi : __________________</w:t>
            </w:r>
          </w:p>
          <w:p w:rsidR="00132B56" w:rsidRDefault="00132B56" w:rsidP="00132B56">
            <w:r>
              <w:t>_________________________________________</w:t>
            </w:r>
          </w:p>
          <w:p w:rsidR="00132B56" w:rsidRDefault="00132B56" w:rsidP="00132B56">
            <w:r>
              <w:t>_________________________________________</w:t>
            </w:r>
          </w:p>
          <w:p w:rsidR="00132B56" w:rsidRDefault="00132B56" w:rsidP="00132B56">
            <w:r>
              <w:t>_________________________________________</w:t>
            </w:r>
          </w:p>
          <w:p w:rsidR="00132B56" w:rsidRDefault="00132B56" w:rsidP="00132B56">
            <w:r>
              <w:t>_________________________________________</w:t>
            </w:r>
          </w:p>
          <w:p w:rsidR="00132B56" w:rsidRDefault="00132B56" w:rsidP="00132B56">
            <w:r>
              <w:t>_________________________________________</w:t>
            </w:r>
          </w:p>
          <w:p w:rsidR="00132B56" w:rsidRDefault="00132B56" w:rsidP="00132B56">
            <w:r>
              <w:t>_________________________________________</w:t>
            </w:r>
          </w:p>
          <w:p w:rsidR="00132B56" w:rsidRDefault="00132B56" w:rsidP="00132B56">
            <w:r>
              <w:t>_________________________________________</w:t>
            </w:r>
          </w:p>
          <w:p w:rsidR="00132B56" w:rsidRDefault="00132B56" w:rsidP="00132B56">
            <w:r>
              <w:t>_________________________________________</w:t>
            </w:r>
          </w:p>
          <w:p w:rsidR="005B29F2" w:rsidRDefault="005B29F2" w:rsidP="00132B56"/>
          <w:p w:rsidR="005B29F2" w:rsidRDefault="005B29F2" w:rsidP="00132B56"/>
          <w:p w:rsidR="005B29F2" w:rsidRDefault="005B29F2" w:rsidP="00132B56"/>
          <w:p w:rsidR="005B29F2" w:rsidRDefault="005B29F2" w:rsidP="005B29F2">
            <w:pPr>
              <w:pStyle w:val="Paragraphedeliste"/>
              <w:numPr>
                <w:ilvl w:val="0"/>
                <w:numId w:val="2"/>
              </w:numPr>
            </w:pPr>
            <w:r>
              <w:t>Réalisez l’exercice d’application de création d’un exemple d’architecture d’un réseau d’un collège.</w:t>
            </w:r>
            <w:r w:rsidR="00FA5B24">
              <w:t xml:space="preserve"> Consignes et ressources sur la </w:t>
            </w:r>
            <w:hyperlink r:id="rId16" w:history="1">
              <w:r w:rsidR="00FA5B24" w:rsidRPr="003F299C">
                <w:rPr>
                  <w:rStyle w:val="Lienhypertexte"/>
                </w:rPr>
                <w:t>séquence numérique</w:t>
              </w:r>
            </w:hyperlink>
            <w:r w:rsidR="003F299C">
              <w:t xml:space="preserve">. </w:t>
            </w:r>
          </w:p>
          <w:p w:rsidR="00FA5B24" w:rsidRDefault="00FA5B24" w:rsidP="00FA5B24">
            <w:r>
              <w:t xml:space="preserve">            </w:t>
            </w:r>
            <w:r w:rsidRPr="00FA5B24">
              <w:drawing>
                <wp:inline distT="0" distB="0" distL="0" distR="0" wp14:anchorId="0955D776" wp14:editId="161DDBA4">
                  <wp:extent cx="2024743" cy="1176540"/>
                  <wp:effectExtent l="0" t="0" r="0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283" cy="118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au11"/>
        <w:tblpPr w:leftFromText="141" w:rightFromText="141" w:vertAnchor="text" w:horzAnchor="margin" w:tblpYSpec="center"/>
        <w:tblW w:w="10404" w:type="dxa"/>
        <w:jc w:val="left"/>
        <w:tblInd w:w="0" w:type="dxa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10404"/>
      </w:tblGrid>
      <w:tr w:rsidR="00FE2141" w:rsidTr="00FE2141">
        <w:tblPrEx>
          <w:tblCellMar>
            <w:top w:w="0" w:type="dxa"/>
            <w:bottom w:w="0" w:type="dxa"/>
          </w:tblCellMar>
        </w:tblPrEx>
        <w:trPr>
          <w:cantSplit/>
          <w:trHeight w:val="634"/>
          <w:jc w:val="left"/>
        </w:trPr>
        <w:tc>
          <w:tcPr>
            <w:tcW w:w="10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FE2141" w:rsidRDefault="00FE2141" w:rsidP="00FE2141">
            <w:pP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Ma synthèse de la séance : </w:t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(Durée 10')</w:t>
            </w:r>
            <w:r>
              <w:br/>
            </w:r>
          </w:p>
          <w:p w:rsidR="00FE2141" w:rsidRDefault="00FE2141" w:rsidP="00FE2141">
            <w:pP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</w:p>
          <w:p w:rsidR="00FE2141" w:rsidRDefault="00FE2141" w:rsidP="00FE2141">
            <w:pP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</w:p>
          <w:p w:rsidR="00FE2141" w:rsidRDefault="00FE2141" w:rsidP="00FE2141">
            <w:pP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</w:p>
          <w:p w:rsidR="00FE2141" w:rsidRDefault="00FE2141" w:rsidP="00FE2141">
            <w:pP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</w:p>
          <w:p w:rsidR="00FE2141" w:rsidRDefault="00FE2141" w:rsidP="00FE2141">
            <w:pP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</w:p>
          <w:p w:rsidR="00FE2141" w:rsidRDefault="00FE2141" w:rsidP="00FE2141">
            <w:pP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</w:p>
          <w:p w:rsidR="00FE2141" w:rsidRDefault="00FE2141" w:rsidP="00FE2141">
            <w:pP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</w:p>
          <w:p w:rsidR="00FE2141" w:rsidRDefault="00FE2141" w:rsidP="00FE2141">
            <w:r>
              <w:br/>
            </w:r>
          </w:p>
        </w:tc>
      </w:tr>
    </w:tbl>
    <w:p w:rsidR="00F523D4" w:rsidRDefault="00F523D4"/>
    <w:sectPr w:rsidR="00F523D4">
      <w:footerReference w:type="default" r:id="rId18"/>
      <w:pgSz w:w="11905" w:h="16837"/>
      <w:pgMar w:top="566" w:right="850" w:bottom="850" w:left="7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523D4" w:rsidRDefault="00F523D4">
      <w:r>
        <w:separator/>
      </w:r>
    </w:p>
  </w:endnote>
  <w:endnote w:type="continuationSeparator" w:id="0">
    <w:p w:rsidR="00F523D4" w:rsidRDefault="00F52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10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332"/>
      <w:gridCol w:w="3598"/>
      <w:gridCol w:w="3322"/>
    </w:tblGrid>
    <w:tr w:rsidR="00C70B8D">
      <w:tblPrEx>
        <w:tblCellMar>
          <w:top w:w="0" w:type="dxa"/>
          <w:bottom w:w="0" w:type="dxa"/>
        </w:tblCellMar>
      </w:tblPrEx>
      <w:tc>
        <w:tcPr>
          <w:tcW w:w="3392" w:type="dxa"/>
        </w:tcPr>
        <w:p w:rsidR="00C70B8D" w:rsidRDefault="00365B8B"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line">
                  <wp:align>top</wp:align>
                </wp:positionV>
                <wp:extent cx="2019300" cy="368300"/>
                <wp:effectExtent l="0" t="0" r="0" b="0"/>
                <wp:wrapNone/>
                <wp:docPr id="3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36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651" w:type="dxa"/>
          <w:vAlign w:val="bottom"/>
        </w:tcPr>
        <w:p w:rsidR="00C70B8D" w:rsidRDefault="00F523D4">
          <w:r>
            <w:rPr>
              <w:rFonts w:ascii="Times New Roman" w:eastAsia="Times New Roman" w:hAnsi="Times New Roman" w:cs="Times New Roman"/>
            </w:rPr>
            <w:t>Nom :</w:t>
          </w:r>
        </w:p>
        <w:p w:rsidR="00C70B8D" w:rsidRDefault="00F523D4">
          <w:r>
            <w:rPr>
              <w:rFonts w:ascii="Times New Roman" w:eastAsia="Times New Roman" w:hAnsi="Times New Roman" w:cs="Times New Roman"/>
            </w:rPr>
            <w:t>Prénom :</w:t>
          </w:r>
        </w:p>
        <w:p w:rsidR="00C70B8D" w:rsidRDefault="00F523D4">
          <w:r>
            <w:rPr>
              <w:rFonts w:ascii="Times New Roman" w:eastAsia="Times New Roman" w:hAnsi="Times New Roman" w:cs="Times New Roman"/>
            </w:rPr>
            <w:t>Groupe :</w:t>
          </w:r>
        </w:p>
      </w:tc>
      <w:tc>
        <w:tcPr>
          <w:tcW w:w="3372" w:type="dxa"/>
          <w:vAlign w:val="bottom"/>
        </w:tcPr>
        <w:p w:rsidR="00C70B8D" w:rsidRDefault="00F523D4">
          <w:r>
            <w:rPr>
              <w:rFonts w:ascii="Times New Roman" w:eastAsia="Times New Roman" w:hAnsi="Times New Roman" w:cs="Times New Roman"/>
            </w:rPr>
            <w:t>Classe :</w:t>
          </w:r>
        </w:p>
        <w:p w:rsidR="00C70B8D" w:rsidRDefault="00F523D4">
          <w:r>
            <w:rPr>
              <w:rFonts w:ascii="Times New Roman" w:eastAsia="Times New Roman" w:hAnsi="Times New Roman" w:cs="Times New Roman"/>
            </w:rPr>
            <w:t>Date :</w:t>
          </w:r>
        </w:p>
        <w:p w:rsidR="00C70B8D" w:rsidRDefault="00F523D4">
          <w:r>
            <w:rPr>
              <w:rFonts w:ascii="Times New Roman" w:eastAsia="Times New Roman" w:hAnsi="Times New Roman" w:cs="Times New Roman"/>
            </w:rPr>
            <w:t>Rôle :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523D4" w:rsidRDefault="00F523D4">
      <w:r>
        <w:separator/>
      </w:r>
    </w:p>
  </w:footnote>
  <w:footnote w:type="continuationSeparator" w:id="0">
    <w:p w:rsidR="00F523D4" w:rsidRDefault="00F523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B738F8"/>
    <w:multiLevelType w:val="hybridMultilevel"/>
    <w:tmpl w:val="ADDA3256"/>
    <w:lvl w:ilvl="0" w:tplc="E636547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0228CAC"/>
    <w:multiLevelType w:val="hybridMultilevel"/>
    <w:tmpl w:val="599C178E"/>
    <w:lvl w:ilvl="0" w:tplc="EF5898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D2CB4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FB83B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08242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A6E79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C0E9A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AD02DB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42C96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12E38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B8D"/>
    <w:rsid w:val="00132B56"/>
    <w:rsid w:val="00365B8B"/>
    <w:rsid w:val="003F299C"/>
    <w:rsid w:val="004848D0"/>
    <w:rsid w:val="005B29F2"/>
    <w:rsid w:val="00C70B8D"/>
    <w:rsid w:val="00DC6C0E"/>
    <w:rsid w:val="00F523D4"/>
    <w:rsid w:val="00FA5B24"/>
    <w:rsid w:val="00FE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B441DC"/>
  <w15:docId w15:val="{85CBC21C-8EEB-1047-B069-F93E3E8C3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unhideWhenUsed/>
    <w:rPr>
      <w:vertAlign w:val="superscript"/>
    </w:rPr>
  </w:style>
  <w:style w:type="table" w:customStyle="1" w:styleId="Tableau2">
    <w:name w:val="Tableau2"/>
    <w:uiPriority w:val="99"/>
    <w:tblPr>
      <w:jc w:val="center"/>
      <w:tblCellMar>
        <w:top w:w="100" w:type="dxa"/>
        <w:left w:w="100" w:type="dxa"/>
        <w:bottom w:w="100" w:type="dxa"/>
        <w:right w:w="100" w:type="dxa"/>
      </w:tblCellMar>
    </w:tblPr>
    <w:trPr>
      <w:jc w:val="center"/>
    </w:trPr>
  </w:style>
  <w:style w:type="table" w:customStyle="1" w:styleId="Tableau1">
    <w:name w:val="Tableau1"/>
    <w:uiPriority w:val="99"/>
    <w:tblPr>
      <w:jc w:val="center"/>
      <w:tblCellMar>
        <w:top w:w="0" w:type="dxa"/>
        <w:left w:w="50" w:type="dxa"/>
        <w:bottom w:w="0" w:type="dxa"/>
        <w:right w:w="50" w:type="dxa"/>
      </w:tblCellMar>
    </w:tblPr>
    <w:trPr>
      <w:jc w:val="center"/>
    </w:trPr>
  </w:style>
  <w:style w:type="table" w:customStyle="1" w:styleId="Tableau4">
    <w:name w:val="Tableau4"/>
    <w:uiPriority w:val="99"/>
    <w:tblPr>
      <w:jc w:val="center"/>
      <w:tblCellMar>
        <w:top w:w="0" w:type="dxa"/>
        <w:left w:w="50" w:type="dxa"/>
        <w:bottom w:w="0" w:type="dxa"/>
        <w:right w:w="50" w:type="dxa"/>
      </w:tblCellMar>
    </w:tblPr>
    <w:trPr>
      <w:jc w:val="center"/>
    </w:trPr>
  </w:style>
  <w:style w:type="table" w:customStyle="1" w:styleId="Tableau6">
    <w:name w:val="Tableau6"/>
    <w:uiPriority w:val="99"/>
    <w:tblPr>
      <w:jc w:val="center"/>
      <w:tblCellMar>
        <w:top w:w="0" w:type="dxa"/>
        <w:left w:w="50" w:type="dxa"/>
        <w:bottom w:w="0" w:type="dxa"/>
        <w:right w:w="50" w:type="dxa"/>
      </w:tblCellMar>
    </w:tblPr>
    <w:trPr>
      <w:jc w:val="center"/>
    </w:trPr>
  </w:style>
  <w:style w:type="table" w:customStyle="1" w:styleId="Tableau8">
    <w:name w:val="Tableau8"/>
    <w:uiPriority w:val="99"/>
    <w:tblPr>
      <w:jc w:val="center"/>
      <w:tblCellMar>
        <w:top w:w="0" w:type="dxa"/>
        <w:left w:w="50" w:type="dxa"/>
        <w:bottom w:w="0" w:type="dxa"/>
        <w:right w:w="50" w:type="dxa"/>
      </w:tblCellMar>
    </w:tblPr>
    <w:trPr>
      <w:jc w:val="center"/>
    </w:trPr>
  </w:style>
  <w:style w:type="table" w:customStyle="1" w:styleId="Tableau9">
    <w:name w:val="Tableau9"/>
    <w:uiPriority w:val="99"/>
    <w:tblPr>
      <w:jc w:val="center"/>
      <w:tblCellMar>
        <w:top w:w="0" w:type="dxa"/>
        <w:left w:w="50" w:type="dxa"/>
        <w:bottom w:w="0" w:type="dxa"/>
        <w:right w:w="50" w:type="dxa"/>
      </w:tblCellMar>
    </w:tblPr>
    <w:trPr>
      <w:jc w:val="center"/>
    </w:trPr>
  </w:style>
  <w:style w:type="table" w:customStyle="1" w:styleId="Tableau10">
    <w:name w:val="Tableau10"/>
    <w:uiPriority w:val="99"/>
    <w:tblPr>
      <w:jc w:val="center"/>
      <w:tblCellMar>
        <w:top w:w="0" w:type="dxa"/>
        <w:left w:w="50" w:type="dxa"/>
        <w:bottom w:w="0" w:type="dxa"/>
        <w:right w:w="50" w:type="dxa"/>
      </w:tblCellMar>
    </w:tblPr>
    <w:trPr>
      <w:jc w:val="center"/>
    </w:trPr>
  </w:style>
  <w:style w:type="table" w:customStyle="1" w:styleId="Tableau11">
    <w:name w:val="Tableau11"/>
    <w:uiPriority w:val="99"/>
    <w:tblPr>
      <w:jc w:val="center"/>
      <w:tblCellMar>
        <w:top w:w="0" w:type="dxa"/>
        <w:left w:w="50" w:type="dxa"/>
        <w:bottom w:w="0" w:type="dxa"/>
        <w:right w:w="50" w:type="dxa"/>
      </w:tblCellMar>
    </w:tblPr>
    <w:trPr>
      <w:jc w:val="center"/>
    </w:trPr>
  </w:style>
  <w:style w:type="paragraph" w:styleId="NormalWeb">
    <w:name w:val="Normal (Web)"/>
    <w:basedOn w:val="Normal"/>
    <w:uiPriority w:val="99"/>
    <w:unhideWhenUsed/>
    <w:rsid w:val="00365B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365B8B"/>
    <w:rPr>
      <w:b/>
      <w:bCs/>
    </w:rPr>
  </w:style>
  <w:style w:type="table" w:styleId="Grilledutableau">
    <w:name w:val="Table Grid"/>
    <w:basedOn w:val="TableauNormal"/>
    <w:uiPriority w:val="39"/>
    <w:rsid w:val="0048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32B5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F299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F29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95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hyperlink" Target="http://www.robot24.fr/wp-content/cycle4/IP-reseau/1_le_rseau_du_collge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721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Trame de fiche activité élève</vt:lpstr>
    </vt:vector>
  </TitlesOfParts>
  <Manager/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Trame de fiche activité élève</dc:title>
  <dc:subject/>
  <dc:creator>Sti Bordeaux</dc:creator>
  <cp:keywords/>
  <dc:description/>
  <cp:lastModifiedBy>Microsoft Office User</cp:lastModifiedBy>
  <cp:revision>5</cp:revision>
  <dcterms:created xsi:type="dcterms:W3CDTF">2020-09-09T15:42:00Z</dcterms:created>
  <dcterms:modified xsi:type="dcterms:W3CDTF">2020-09-10T05:16:00Z</dcterms:modified>
  <cp:category/>
</cp:coreProperties>
</file>